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4666" w14:textId="6957E69C" w:rsidR="00D70F87" w:rsidRPr="00455B0C" w:rsidRDefault="00696637" w:rsidP="009551CC">
      <w:pPr>
        <w:jc w:val="center"/>
        <w:rPr>
          <w:rFonts w:asciiTheme="minorEastAsia" w:hAnsiTheme="minorEastAsia"/>
          <w:b/>
          <w:sz w:val="24"/>
          <w:szCs w:val="24"/>
        </w:rPr>
      </w:pPr>
      <w:r>
        <w:rPr>
          <w:rFonts w:asciiTheme="minorEastAsia" w:hAnsiTheme="minorEastAsia" w:hint="eastAsia"/>
          <w:b/>
          <w:sz w:val="24"/>
          <w:szCs w:val="24"/>
        </w:rPr>
        <w:t>諸条件及び</w:t>
      </w:r>
      <w:r w:rsidR="009551CC" w:rsidRPr="00455B0C">
        <w:rPr>
          <w:rFonts w:asciiTheme="minorEastAsia" w:hAnsiTheme="minorEastAsia" w:hint="eastAsia"/>
          <w:b/>
          <w:sz w:val="24"/>
          <w:szCs w:val="24"/>
        </w:rPr>
        <w:t>仕様書</w:t>
      </w:r>
    </w:p>
    <w:p w14:paraId="2E5B9F48" w14:textId="77777777" w:rsidR="009551CC" w:rsidRPr="00455B0C" w:rsidRDefault="009551CC">
      <w:pPr>
        <w:rPr>
          <w:rFonts w:asciiTheme="minorEastAsia" w:hAnsiTheme="minorEastAsia"/>
        </w:rPr>
      </w:pPr>
    </w:p>
    <w:p w14:paraId="0BFA5A09" w14:textId="77777777" w:rsidR="00F00BD9" w:rsidRPr="00455B0C" w:rsidRDefault="00F00BD9" w:rsidP="009551CC">
      <w:pPr>
        <w:adjustRightInd w:val="0"/>
        <w:snapToGrid w:val="0"/>
        <w:spacing w:line="120" w:lineRule="atLeast"/>
        <w:rPr>
          <w:rFonts w:asciiTheme="minorEastAsia" w:hAnsiTheme="minorEastAsia"/>
          <w:sz w:val="24"/>
          <w:szCs w:val="24"/>
        </w:rPr>
      </w:pPr>
    </w:p>
    <w:p w14:paraId="1E5CCCAF" w14:textId="77777777" w:rsidR="00BC0DAC" w:rsidRPr="00455B0C" w:rsidRDefault="00BC0DAC" w:rsidP="009551CC">
      <w:pPr>
        <w:adjustRightInd w:val="0"/>
        <w:snapToGrid w:val="0"/>
        <w:spacing w:line="120" w:lineRule="atLeast"/>
        <w:rPr>
          <w:rFonts w:asciiTheme="minorEastAsia" w:hAnsiTheme="minorEastAsia"/>
          <w:b/>
          <w:sz w:val="22"/>
          <w:szCs w:val="22"/>
        </w:rPr>
      </w:pPr>
      <w:r w:rsidRPr="00455B0C">
        <w:rPr>
          <w:rFonts w:asciiTheme="minorEastAsia" w:hAnsiTheme="minorEastAsia" w:hint="eastAsia"/>
          <w:b/>
          <w:sz w:val="22"/>
          <w:szCs w:val="22"/>
        </w:rPr>
        <w:t>１．運営条件</w:t>
      </w:r>
    </w:p>
    <w:p w14:paraId="69251F00" w14:textId="77777777" w:rsidR="009551CC" w:rsidRPr="00455B0C" w:rsidRDefault="00F00BD9" w:rsidP="009551CC">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w:t>
      </w:r>
      <w:r w:rsidR="009551CC" w:rsidRPr="00455B0C">
        <w:rPr>
          <w:rFonts w:asciiTheme="minorEastAsia" w:hAnsiTheme="minorEastAsia" w:hint="eastAsia"/>
          <w:sz w:val="22"/>
          <w:szCs w:val="22"/>
        </w:rPr>
        <w:t>１</w:t>
      </w:r>
      <w:r w:rsidRPr="00455B0C">
        <w:rPr>
          <w:rFonts w:asciiTheme="minorEastAsia" w:hAnsiTheme="minorEastAsia" w:hint="eastAsia"/>
          <w:sz w:val="22"/>
          <w:szCs w:val="22"/>
        </w:rPr>
        <w:t>）</w:t>
      </w:r>
      <w:r w:rsidR="009551CC" w:rsidRPr="00455B0C">
        <w:rPr>
          <w:rFonts w:asciiTheme="minorEastAsia" w:hAnsiTheme="minorEastAsia" w:hint="eastAsia"/>
          <w:sz w:val="22"/>
          <w:szCs w:val="22"/>
        </w:rPr>
        <w:t>契約期間</w:t>
      </w:r>
    </w:p>
    <w:p w14:paraId="50234380" w14:textId="02C7ED06" w:rsidR="009551CC" w:rsidRPr="00455B0C" w:rsidRDefault="00D46FDF" w:rsidP="00F00BD9">
      <w:pPr>
        <w:adjustRightInd w:val="0"/>
        <w:snapToGrid w:val="0"/>
        <w:spacing w:line="120" w:lineRule="atLeast"/>
        <w:ind w:firstLineChars="350" w:firstLine="770"/>
        <w:rPr>
          <w:rFonts w:asciiTheme="minorEastAsia" w:hAnsiTheme="minorEastAsia"/>
          <w:sz w:val="22"/>
          <w:szCs w:val="22"/>
        </w:rPr>
      </w:pPr>
      <w:r w:rsidRPr="00455B0C">
        <w:rPr>
          <w:rFonts w:asciiTheme="minorEastAsia" w:hAnsiTheme="minorEastAsia" w:hint="eastAsia"/>
          <w:sz w:val="22"/>
          <w:szCs w:val="22"/>
        </w:rPr>
        <w:t>2023</w:t>
      </w:r>
      <w:r w:rsidR="009551CC" w:rsidRPr="00455B0C">
        <w:rPr>
          <w:rFonts w:asciiTheme="minorEastAsia" w:hAnsiTheme="minorEastAsia" w:hint="eastAsia"/>
          <w:sz w:val="22"/>
          <w:szCs w:val="22"/>
        </w:rPr>
        <w:t>年</w:t>
      </w:r>
      <w:r w:rsidRPr="00455B0C">
        <w:rPr>
          <w:rFonts w:asciiTheme="minorEastAsia" w:hAnsiTheme="minorEastAsia" w:hint="eastAsia"/>
          <w:sz w:val="22"/>
          <w:szCs w:val="22"/>
        </w:rPr>
        <w:t>12</w:t>
      </w:r>
      <w:r w:rsidR="009551CC" w:rsidRPr="00455B0C">
        <w:rPr>
          <w:rFonts w:asciiTheme="minorEastAsia" w:hAnsiTheme="minorEastAsia" w:hint="eastAsia"/>
          <w:sz w:val="22"/>
          <w:szCs w:val="22"/>
        </w:rPr>
        <w:t>月</w:t>
      </w:r>
      <w:r w:rsidRPr="00455B0C">
        <w:rPr>
          <w:rFonts w:asciiTheme="minorEastAsia" w:hAnsiTheme="minorEastAsia" w:hint="eastAsia"/>
          <w:sz w:val="22"/>
          <w:szCs w:val="22"/>
        </w:rPr>
        <w:t>1</w:t>
      </w:r>
      <w:r w:rsidR="009551CC" w:rsidRPr="00455B0C">
        <w:rPr>
          <w:rFonts w:asciiTheme="minorEastAsia" w:hAnsiTheme="minorEastAsia" w:hint="eastAsia"/>
          <w:sz w:val="22"/>
          <w:szCs w:val="22"/>
        </w:rPr>
        <w:t>日</w:t>
      </w:r>
      <w:r w:rsidR="007F289E" w:rsidRPr="00455B0C">
        <w:rPr>
          <w:rFonts w:asciiTheme="minorEastAsia" w:hAnsiTheme="minorEastAsia" w:hint="eastAsia"/>
          <w:sz w:val="22"/>
          <w:szCs w:val="22"/>
        </w:rPr>
        <w:t>～</w:t>
      </w:r>
      <w:r w:rsidRPr="00455B0C">
        <w:rPr>
          <w:rFonts w:asciiTheme="minorEastAsia" w:hAnsiTheme="minorEastAsia" w:hint="eastAsia"/>
          <w:sz w:val="22"/>
          <w:szCs w:val="22"/>
        </w:rPr>
        <w:t>20</w:t>
      </w:r>
      <w:r w:rsidR="00DF58AF" w:rsidRPr="00455B0C">
        <w:rPr>
          <w:rFonts w:asciiTheme="minorEastAsia" w:hAnsiTheme="minorEastAsia"/>
          <w:sz w:val="22"/>
          <w:szCs w:val="22"/>
        </w:rPr>
        <w:t>28</w:t>
      </w:r>
      <w:r w:rsidR="009551CC" w:rsidRPr="00455B0C">
        <w:rPr>
          <w:rFonts w:asciiTheme="minorEastAsia" w:hAnsiTheme="minorEastAsia" w:hint="eastAsia"/>
          <w:sz w:val="22"/>
          <w:szCs w:val="22"/>
        </w:rPr>
        <w:t>年</w:t>
      </w:r>
      <w:r w:rsidRPr="00455B0C">
        <w:rPr>
          <w:rFonts w:asciiTheme="minorEastAsia" w:hAnsiTheme="minorEastAsia" w:hint="eastAsia"/>
          <w:sz w:val="22"/>
          <w:szCs w:val="22"/>
        </w:rPr>
        <w:t>3</w:t>
      </w:r>
      <w:r w:rsidR="009551CC" w:rsidRPr="00455B0C">
        <w:rPr>
          <w:rFonts w:asciiTheme="minorEastAsia" w:hAnsiTheme="minorEastAsia" w:hint="eastAsia"/>
          <w:sz w:val="22"/>
          <w:szCs w:val="22"/>
        </w:rPr>
        <w:t>月</w:t>
      </w:r>
      <w:r w:rsidRPr="00455B0C">
        <w:rPr>
          <w:rFonts w:asciiTheme="minorEastAsia" w:hAnsiTheme="minorEastAsia" w:hint="eastAsia"/>
          <w:sz w:val="22"/>
          <w:szCs w:val="22"/>
        </w:rPr>
        <w:t>3</w:t>
      </w:r>
      <w:r w:rsidRPr="00455B0C">
        <w:rPr>
          <w:rFonts w:asciiTheme="minorEastAsia" w:hAnsiTheme="minorEastAsia"/>
          <w:sz w:val="22"/>
          <w:szCs w:val="22"/>
        </w:rPr>
        <w:t>1</w:t>
      </w:r>
      <w:r w:rsidR="009551CC" w:rsidRPr="00455B0C">
        <w:rPr>
          <w:rFonts w:asciiTheme="minorEastAsia" w:hAnsiTheme="minorEastAsia" w:hint="eastAsia"/>
          <w:sz w:val="22"/>
          <w:szCs w:val="22"/>
        </w:rPr>
        <w:t>日</w:t>
      </w:r>
      <w:r w:rsidR="00AD73D7" w:rsidRPr="00455B0C">
        <w:rPr>
          <w:rFonts w:asciiTheme="minorEastAsia" w:hAnsiTheme="minorEastAsia" w:hint="eastAsia"/>
          <w:sz w:val="22"/>
          <w:szCs w:val="22"/>
        </w:rPr>
        <w:t>（</w:t>
      </w:r>
      <w:r w:rsidR="00C7797F" w:rsidRPr="00455B0C">
        <w:rPr>
          <w:rFonts w:asciiTheme="minorEastAsia" w:hAnsiTheme="minorEastAsia" w:hint="eastAsia"/>
          <w:sz w:val="22"/>
          <w:szCs w:val="22"/>
        </w:rPr>
        <w:t>約</w:t>
      </w:r>
      <w:r w:rsidR="00AD73D7" w:rsidRPr="00455B0C">
        <w:rPr>
          <w:rFonts w:asciiTheme="minorEastAsia" w:hAnsiTheme="minorEastAsia"/>
          <w:sz w:val="22"/>
          <w:szCs w:val="22"/>
        </w:rPr>
        <w:t>5</w:t>
      </w:r>
      <w:r w:rsidR="009551CC" w:rsidRPr="00455B0C">
        <w:rPr>
          <w:rFonts w:asciiTheme="minorEastAsia" w:hAnsiTheme="minorEastAsia" w:hint="eastAsia"/>
          <w:sz w:val="22"/>
          <w:szCs w:val="22"/>
        </w:rPr>
        <w:t>年間</w:t>
      </w:r>
      <w:r w:rsidR="00AD73D7" w:rsidRPr="00455B0C">
        <w:rPr>
          <w:rFonts w:asciiTheme="minorEastAsia" w:hAnsiTheme="minorEastAsia" w:hint="eastAsia"/>
          <w:sz w:val="22"/>
          <w:szCs w:val="22"/>
        </w:rPr>
        <w:t>）</w:t>
      </w:r>
      <w:r w:rsidR="009551CC" w:rsidRPr="00455B0C">
        <w:rPr>
          <w:rFonts w:asciiTheme="minorEastAsia" w:hAnsiTheme="minorEastAsia" w:hint="eastAsia"/>
          <w:sz w:val="22"/>
          <w:szCs w:val="22"/>
        </w:rPr>
        <w:t>とする。</w:t>
      </w:r>
    </w:p>
    <w:p w14:paraId="73E1730B" w14:textId="77777777" w:rsidR="009551CC" w:rsidRPr="00455B0C" w:rsidRDefault="00F00BD9" w:rsidP="00F00BD9">
      <w:pPr>
        <w:adjustRightInd w:val="0"/>
        <w:snapToGrid w:val="0"/>
        <w:spacing w:line="120" w:lineRule="atLeast"/>
        <w:ind w:firstLineChars="200" w:firstLine="440"/>
        <w:rPr>
          <w:rFonts w:asciiTheme="minorEastAsia" w:hAnsiTheme="minorEastAsia"/>
          <w:sz w:val="22"/>
          <w:szCs w:val="22"/>
        </w:rPr>
      </w:pPr>
      <w:r w:rsidRPr="00455B0C">
        <w:rPr>
          <w:rFonts w:asciiTheme="minorEastAsia" w:hAnsiTheme="minorEastAsia" w:hint="eastAsia"/>
          <w:sz w:val="22"/>
          <w:szCs w:val="22"/>
        </w:rPr>
        <w:t>（</w:t>
      </w:r>
      <w:r w:rsidR="009551CC" w:rsidRPr="00455B0C">
        <w:rPr>
          <w:rFonts w:asciiTheme="minorEastAsia" w:hAnsiTheme="minorEastAsia" w:hint="eastAsia"/>
          <w:sz w:val="22"/>
          <w:szCs w:val="22"/>
        </w:rPr>
        <w:t>運営開始時期については、建設工事の進捗により前後する可能性がある。</w:t>
      </w:r>
      <w:r w:rsidRPr="00455B0C">
        <w:rPr>
          <w:rFonts w:asciiTheme="minorEastAsia" w:hAnsiTheme="minorEastAsia" w:hint="eastAsia"/>
          <w:sz w:val="22"/>
          <w:szCs w:val="22"/>
        </w:rPr>
        <w:t>）</w:t>
      </w:r>
    </w:p>
    <w:p w14:paraId="2B075C44" w14:textId="77777777" w:rsidR="00E92C60" w:rsidRPr="00455B0C" w:rsidRDefault="009551CC" w:rsidP="00BC0DAC">
      <w:pPr>
        <w:adjustRightInd w:val="0"/>
        <w:snapToGrid w:val="0"/>
        <w:spacing w:line="120" w:lineRule="atLeast"/>
        <w:ind w:leftChars="300" w:left="630"/>
        <w:rPr>
          <w:rFonts w:asciiTheme="minorEastAsia" w:hAnsiTheme="minorEastAsia"/>
          <w:sz w:val="22"/>
          <w:szCs w:val="22"/>
        </w:rPr>
      </w:pPr>
      <w:r w:rsidRPr="00455B0C">
        <w:rPr>
          <w:rFonts w:asciiTheme="minorEastAsia" w:hAnsiTheme="minorEastAsia" w:hint="eastAsia"/>
          <w:sz w:val="22"/>
          <w:szCs w:val="22"/>
        </w:rPr>
        <w:t>契約期間の満了をもって契約は終了し更新はしないものとする。</w:t>
      </w:r>
    </w:p>
    <w:p w14:paraId="546B6C80" w14:textId="77777777" w:rsidR="00E92C60" w:rsidRPr="00455B0C" w:rsidRDefault="00E92C60" w:rsidP="00E92C60">
      <w:pPr>
        <w:adjustRightInd w:val="0"/>
        <w:snapToGrid w:val="0"/>
        <w:spacing w:line="120" w:lineRule="atLeast"/>
        <w:ind w:leftChars="300" w:left="630"/>
        <w:rPr>
          <w:rFonts w:asciiTheme="minorEastAsia" w:hAnsiTheme="minorEastAsia"/>
          <w:sz w:val="22"/>
          <w:szCs w:val="22"/>
        </w:rPr>
      </w:pPr>
      <w:r w:rsidRPr="00455B0C">
        <w:rPr>
          <w:rFonts w:asciiTheme="minorEastAsia" w:hAnsiTheme="minorEastAsia" w:hint="eastAsia"/>
          <w:sz w:val="22"/>
          <w:szCs w:val="22"/>
        </w:rPr>
        <w:t>ただし、業務内容の精査により特段の理由がない場合は更新を行うこととする。</w:t>
      </w:r>
    </w:p>
    <w:p w14:paraId="382E5580" w14:textId="77777777" w:rsidR="00E92C60" w:rsidRPr="00455B0C" w:rsidRDefault="00E92C60" w:rsidP="00BC0DAC">
      <w:pPr>
        <w:adjustRightInd w:val="0"/>
        <w:snapToGrid w:val="0"/>
        <w:spacing w:line="120" w:lineRule="atLeast"/>
        <w:ind w:leftChars="300" w:left="630"/>
        <w:rPr>
          <w:rFonts w:asciiTheme="minorEastAsia" w:hAnsiTheme="minorEastAsia"/>
          <w:sz w:val="22"/>
          <w:szCs w:val="22"/>
        </w:rPr>
      </w:pPr>
      <w:r w:rsidRPr="00455B0C">
        <w:rPr>
          <w:rFonts w:asciiTheme="minorEastAsia" w:hAnsiTheme="minorEastAsia" w:hint="eastAsia"/>
          <w:sz w:val="22"/>
          <w:szCs w:val="22"/>
        </w:rPr>
        <w:t>また、契約期間内の撤退については、双方協議とする</w:t>
      </w:r>
      <w:r w:rsidR="00C23871" w:rsidRPr="00455B0C">
        <w:rPr>
          <w:rFonts w:asciiTheme="minorEastAsia" w:hAnsiTheme="minorEastAsia" w:hint="eastAsia"/>
          <w:sz w:val="22"/>
          <w:szCs w:val="22"/>
        </w:rPr>
        <w:t>。</w:t>
      </w:r>
    </w:p>
    <w:p w14:paraId="6492D1A9" w14:textId="77777777" w:rsidR="00E92C60" w:rsidRPr="00455B0C" w:rsidRDefault="00E92C60" w:rsidP="00BC0DAC">
      <w:pPr>
        <w:adjustRightInd w:val="0"/>
        <w:snapToGrid w:val="0"/>
        <w:spacing w:line="120" w:lineRule="atLeast"/>
        <w:ind w:leftChars="300" w:left="630"/>
        <w:rPr>
          <w:rFonts w:asciiTheme="minorEastAsia" w:hAnsiTheme="minorEastAsia"/>
          <w:sz w:val="22"/>
          <w:szCs w:val="22"/>
        </w:rPr>
      </w:pPr>
    </w:p>
    <w:p w14:paraId="6F822924" w14:textId="01B4A30C" w:rsidR="009551CC" w:rsidRPr="00455B0C" w:rsidRDefault="00F00BD9" w:rsidP="009551CC">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w:t>
      </w:r>
      <w:r w:rsidR="009551CC" w:rsidRPr="00455B0C">
        <w:rPr>
          <w:rFonts w:asciiTheme="minorEastAsia" w:hAnsiTheme="minorEastAsia" w:hint="eastAsia"/>
          <w:sz w:val="22"/>
          <w:szCs w:val="22"/>
        </w:rPr>
        <w:t>２</w:t>
      </w:r>
      <w:r w:rsidRPr="00455B0C">
        <w:rPr>
          <w:rFonts w:asciiTheme="minorEastAsia" w:hAnsiTheme="minorEastAsia" w:hint="eastAsia"/>
          <w:sz w:val="22"/>
          <w:szCs w:val="22"/>
        </w:rPr>
        <w:t>）</w:t>
      </w:r>
      <w:r w:rsidR="009551CC" w:rsidRPr="00455B0C">
        <w:rPr>
          <w:rFonts w:asciiTheme="minorEastAsia" w:hAnsiTheme="minorEastAsia" w:hint="eastAsia"/>
          <w:sz w:val="22"/>
          <w:szCs w:val="22"/>
        </w:rPr>
        <w:t>運営</w:t>
      </w:r>
      <w:r w:rsidR="00BC0DAC" w:rsidRPr="00455B0C">
        <w:rPr>
          <w:rFonts w:asciiTheme="minorEastAsia" w:hAnsiTheme="minorEastAsia" w:hint="eastAsia"/>
          <w:sz w:val="22"/>
          <w:szCs w:val="22"/>
        </w:rPr>
        <w:t>場所</w:t>
      </w:r>
      <w:r w:rsidR="0087033C" w:rsidRPr="00455B0C">
        <w:rPr>
          <w:rFonts w:asciiTheme="minorEastAsia" w:hAnsiTheme="minorEastAsia" w:hint="eastAsia"/>
          <w:sz w:val="22"/>
          <w:szCs w:val="22"/>
        </w:rPr>
        <w:t>及び面積</w:t>
      </w:r>
    </w:p>
    <w:p w14:paraId="6F7147BB" w14:textId="4D869281" w:rsidR="00943D7D" w:rsidRPr="00455B0C" w:rsidRDefault="0087033C" w:rsidP="007E673E">
      <w:pPr>
        <w:pStyle w:val="aa"/>
        <w:numPr>
          <w:ilvl w:val="0"/>
          <w:numId w:val="8"/>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新病院に隣接する付属棟</w:t>
      </w:r>
      <w:r w:rsidR="00820D07" w:rsidRPr="00455B0C">
        <w:rPr>
          <w:rFonts w:asciiTheme="minorEastAsia" w:hAnsiTheme="minorEastAsia"/>
          <w:sz w:val="22"/>
        </w:rPr>
        <w:t>4</w:t>
      </w:r>
      <w:r w:rsidR="00D46FDF" w:rsidRPr="00455B0C">
        <w:rPr>
          <w:rFonts w:asciiTheme="minorEastAsia" w:hAnsiTheme="minorEastAsia"/>
          <w:sz w:val="22"/>
        </w:rPr>
        <w:t>F</w:t>
      </w:r>
      <w:r w:rsidRPr="00455B0C">
        <w:rPr>
          <w:rFonts w:asciiTheme="minorEastAsia" w:hAnsiTheme="minorEastAsia" w:hint="eastAsia"/>
          <w:sz w:val="22"/>
        </w:rPr>
        <w:t>（</w:t>
      </w:r>
      <w:r w:rsidR="00B90C2A" w:rsidRPr="00455B0C">
        <w:rPr>
          <w:rFonts w:asciiTheme="minorEastAsia" w:hAnsiTheme="minorEastAsia" w:hint="eastAsia"/>
          <w:sz w:val="22"/>
        </w:rPr>
        <w:t>図</w:t>
      </w:r>
      <w:r w:rsidR="0099596F">
        <w:rPr>
          <w:rFonts w:asciiTheme="minorEastAsia" w:hAnsiTheme="minorEastAsia" w:hint="eastAsia"/>
          <w:sz w:val="22"/>
        </w:rPr>
        <w:t>面は参加表明後に提供</w:t>
      </w:r>
      <w:r w:rsidRPr="00455B0C">
        <w:rPr>
          <w:rFonts w:asciiTheme="minorEastAsia" w:hAnsiTheme="minorEastAsia" w:hint="eastAsia"/>
          <w:sz w:val="22"/>
        </w:rPr>
        <w:t>）</w:t>
      </w:r>
    </w:p>
    <w:p w14:paraId="17C52387" w14:textId="02EDDF7A" w:rsidR="007E673E" w:rsidRPr="00455B0C" w:rsidRDefault="0087033C" w:rsidP="007E673E">
      <w:pPr>
        <w:pStyle w:val="aa"/>
        <w:numPr>
          <w:ilvl w:val="0"/>
          <w:numId w:val="8"/>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約</w:t>
      </w:r>
      <w:r w:rsidR="00820D07" w:rsidRPr="00455B0C">
        <w:rPr>
          <w:rFonts w:asciiTheme="minorEastAsia" w:hAnsiTheme="minorEastAsia" w:hint="eastAsia"/>
        </w:rPr>
        <w:t>280</w:t>
      </w:r>
      <w:r w:rsidRPr="00455B0C">
        <w:rPr>
          <w:rFonts w:asciiTheme="minorEastAsia" w:hAnsiTheme="minorEastAsia" w:hint="eastAsia"/>
          <w:sz w:val="22"/>
        </w:rPr>
        <w:t>㎡</w:t>
      </w:r>
      <w:r w:rsidR="007E673E" w:rsidRPr="00455B0C">
        <w:rPr>
          <w:rFonts w:asciiTheme="minorEastAsia" w:hAnsiTheme="minorEastAsia" w:hint="eastAsia"/>
          <w:sz w:val="22"/>
        </w:rPr>
        <w:t>（食堂の座席、厨房含む）</w:t>
      </w:r>
    </w:p>
    <w:p w14:paraId="59CA4262" w14:textId="5BAB5250" w:rsidR="007E673E" w:rsidRPr="00455B0C" w:rsidRDefault="007E673E" w:rsidP="007E673E">
      <w:pPr>
        <w:pStyle w:val="aa"/>
        <w:numPr>
          <w:ilvl w:val="0"/>
          <w:numId w:val="8"/>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想定客席</w:t>
      </w:r>
      <w:r w:rsidR="00BA38F3" w:rsidRPr="00455B0C">
        <w:rPr>
          <w:rFonts w:asciiTheme="minorEastAsia" w:hAnsiTheme="minorEastAsia" w:hint="eastAsia"/>
          <w:sz w:val="22"/>
        </w:rPr>
        <w:t>は約100</w:t>
      </w:r>
      <w:r w:rsidRPr="00455B0C">
        <w:rPr>
          <w:rFonts w:asciiTheme="minorEastAsia" w:hAnsiTheme="minorEastAsia" w:hint="eastAsia"/>
          <w:sz w:val="22"/>
        </w:rPr>
        <w:t>席（主に職員）</w:t>
      </w:r>
    </w:p>
    <w:p w14:paraId="67D9C24C" w14:textId="77777777" w:rsidR="00C65B13" w:rsidRPr="00455B0C" w:rsidRDefault="00C65B13" w:rsidP="00C65B13">
      <w:pPr>
        <w:adjustRightInd w:val="0"/>
        <w:snapToGrid w:val="0"/>
        <w:spacing w:line="120" w:lineRule="atLeast"/>
        <w:ind w:leftChars="300" w:left="630"/>
        <w:rPr>
          <w:rFonts w:asciiTheme="minorEastAsia" w:hAnsiTheme="minorEastAsia"/>
          <w:sz w:val="22"/>
          <w:szCs w:val="22"/>
        </w:rPr>
      </w:pPr>
    </w:p>
    <w:p w14:paraId="65BAD533" w14:textId="1748C12F" w:rsidR="00C86F59" w:rsidRPr="00455B0C" w:rsidRDefault="00C65B13" w:rsidP="00C65B13">
      <w:pPr>
        <w:adjustRightInd w:val="0"/>
        <w:snapToGrid w:val="0"/>
        <w:spacing w:line="120" w:lineRule="atLeast"/>
        <w:rPr>
          <w:rFonts w:asciiTheme="minorEastAsia" w:hAnsiTheme="minorEastAsia"/>
        </w:rPr>
      </w:pPr>
      <w:r w:rsidRPr="00455B0C">
        <w:rPr>
          <w:rFonts w:asciiTheme="minorEastAsia" w:hAnsiTheme="minorEastAsia" w:hint="eastAsia"/>
          <w:sz w:val="22"/>
          <w:szCs w:val="22"/>
        </w:rPr>
        <w:t>（３）</w:t>
      </w:r>
      <w:r w:rsidRPr="00455B0C">
        <w:rPr>
          <w:rFonts w:asciiTheme="minorEastAsia" w:hAnsiTheme="minorEastAsia" w:hint="eastAsia"/>
        </w:rPr>
        <w:t>営業日および営業時間</w:t>
      </w:r>
    </w:p>
    <w:tbl>
      <w:tblPr>
        <w:tblStyle w:val="a3"/>
        <w:tblW w:w="0" w:type="auto"/>
        <w:tblInd w:w="630" w:type="dxa"/>
        <w:tblLook w:val="04A0" w:firstRow="1" w:lastRow="0" w:firstColumn="1" w:lastColumn="0" w:noHBand="0" w:noVBand="1"/>
      </w:tblPr>
      <w:tblGrid>
        <w:gridCol w:w="1463"/>
        <w:gridCol w:w="6237"/>
      </w:tblGrid>
      <w:tr w:rsidR="00BA38F3" w:rsidRPr="00455B0C" w14:paraId="3293C150" w14:textId="4A34A250" w:rsidTr="000A4F44">
        <w:tc>
          <w:tcPr>
            <w:tcW w:w="1463" w:type="dxa"/>
          </w:tcPr>
          <w:p w14:paraId="66E9CE14" w14:textId="46460EA9" w:rsidR="00AD0C48" w:rsidRPr="00455B0C" w:rsidRDefault="00AD0C48" w:rsidP="00AD0C48">
            <w:pPr>
              <w:pStyle w:val="aa"/>
              <w:ind w:leftChars="0" w:left="0"/>
              <w:rPr>
                <w:rFonts w:asciiTheme="minorEastAsia" w:hAnsiTheme="minorEastAsia"/>
              </w:rPr>
            </w:pPr>
            <w:r w:rsidRPr="00455B0C">
              <w:rPr>
                <w:rFonts w:asciiTheme="minorEastAsia" w:hAnsiTheme="minorEastAsia" w:hint="eastAsia"/>
              </w:rPr>
              <w:t>平日</w:t>
            </w:r>
          </w:p>
        </w:tc>
        <w:tc>
          <w:tcPr>
            <w:tcW w:w="6237" w:type="dxa"/>
          </w:tcPr>
          <w:p w14:paraId="6043B40C" w14:textId="45A2A51C" w:rsidR="00AD0C48" w:rsidRPr="00455B0C" w:rsidRDefault="000A4F44" w:rsidP="00AD0C48">
            <w:pPr>
              <w:pStyle w:val="aa"/>
              <w:ind w:leftChars="0" w:left="0"/>
              <w:rPr>
                <w:rFonts w:asciiTheme="minorEastAsia" w:hAnsiTheme="minorEastAsia"/>
              </w:rPr>
            </w:pPr>
            <w:r w:rsidRPr="00455B0C">
              <w:rPr>
                <w:rFonts w:asciiTheme="minorEastAsia" w:hAnsiTheme="minorEastAsia" w:hint="eastAsia"/>
              </w:rPr>
              <w:t>1</w:t>
            </w:r>
            <w:r w:rsidRPr="00455B0C">
              <w:rPr>
                <w:rFonts w:asciiTheme="minorEastAsia" w:hAnsiTheme="minorEastAsia"/>
              </w:rPr>
              <w:t>1</w:t>
            </w:r>
            <w:r w:rsidR="00CB28C6" w:rsidRPr="00455B0C">
              <w:rPr>
                <w:rFonts w:asciiTheme="minorEastAsia" w:hAnsiTheme="minorEastAsia" w:hint="eastAsia"/>
              </w:rPr>
              <w:t>時</w:t>
            </w:r>
            <w:r w:rsidRPr="00455B0C">
              <w:rPr>
                <w:rFonts w:asciiTheme="minorEastAsia" w:hAnsiTheme="minorEastAsia" w:hint="eastAsia"/>
              </w:rPr>
              <w:t>3</w:t>
            </w:r>
            <w:r w:rsidRPr="00455B0C">
              <w:rPr>
                <w:rFonts w:asciiTheme="minorEastAsia" w:hAnsiTheme="minorEastAsia"/>
              </w:rPr>
              <w:t>0</w:t>
            </w:r>
            <w:r w:rsidRPr="00455B0C">
              <w:rPr>
                <w:rFonts w:asciiTheme="minorEastAsia" w:hAnsiTheme="minorEastAsia" w:hint="eastAsia"/>
              </w:rPr>
              <w:t>分</w:t>
            </w:r>
            <w:r w:rsidR="00CB28C6" w:rsidRPr="00455B0C">
              <w:rPr>
                <w:rFonts w:asciiTheme="minorEastAsia" w:hAnsiTheme="minorEastAsia" w:hint="eastAsia"/>
              </w:rPr>
              <w:t>～</w:t>
            </w:r>
            <w:r w:rsidRPr="00455B0C">
              <w:rPr>
                <w:rFonts w:asciiTheme="minorEastAsia" w:hAnsiTheme="minorEastAsia" w:hint="eastAsia"/>
              </w:rPr>
              <w:t>1</w:t>
            </w:r>
            <w:r w:rsidRPr="00455B0C">
              <w:rPr>
                <w:rFonts w:asciiTheme="minorEastAsia" w:hAnsiTheme="minorEastAsia"/>
              </w:rPr>
              <w:t>5</w:t>
            </w:r>
            <w:r w:rsidR="00CB28C6" w:rsidRPr="00455B0C">
              <w:rPr>
                <w:rFonts w:asciiTheme="minorEastAsia" w:hAnsiTheme="minorEastAsia" w:hint="eastAsia"/>
              </w:rPr>
              <w:t>時</w:t>
            </w:r>
            <w:r w:rsidRPr="00455B0C">
              <w:rPr>
                <w:rFonts w:asciiTheme="minorEastAsia" w:hAnsiTheme="minorEastAsia"/>
              </w:rPr>
              <w:t>00</w:t>
            </w:r>
            <w:r w:rsidRPr="00455B0C">
              <w:rPr>
                <w:rFonts w:asciiTheme="minorEastAsia" w:hAnsiTheme="minorEastAsia" w:hint="eastAsia"/>
              </w:rPr>
              <w:t>分（ラストオーダー14時30分）</w:t>
            </w:r>
          </w:p>
        </w:tc>
      </w:tr>
      <w:tr w:rsidR="00BA38F3" w:rsidRPr="00455B0C" w14:paraId="6D0B7B80" w14:textId="205F1A29" w:rsidTr="000A4F44">
        <w:tc>
          <w:tcPr>
            <w:tcW w:w="1463" w:type="dxa"/>
          </w:tcPr>
          <w:p w14:paraId="696BF10D" w14:textId="37CEBF10" w:rsidR="00AD0C48" w:rsidRPr="00455B0C" w:rsidRDefault="00CB28C6" w:rsidP="00AD0C48">
            <w:pPr>
              <w:pStyle w:val="aa"/>
              <w:ind w:leftChars="0" w:left="0"/>
              <w:rPr>
                <w:rFonts w:asciiTheme="minorEastAsia" w:hAnsiTheme="minorEastAsia"/>
              </w:rPr>
            </w:pPr>
            <w:r w:rsidRPr="00455B0C">
              <w:rPr>
                <w:rFonts w:asciiTheme="minorEastAsia" w:hAnsiTheme="minorEastAsia" w:hint="eastAsia"/>
              </w:rPr>
              <w:t>土曜</w:t>
            </w:r>
          </w:p>
        </w:tc>
        <w:tc>
          <w:tcPr>
            <w:tcW w:w="6237" w:type="dxa"/>
          </w:tcPr>
          <w:p w14:paraId="7B7B5CA6" w14:textId="4699DD08" w:rsidR="00AD0C48" w:rsidRPr="00455B0C" w:rsidRDefault="000A4F44" w:rsidP="00CB28C6">
            <w:pPr>
              <w:rPr>
                <w:rFonts w:asciiTheme="minorEastAsia" w:hAnsiTheme="minorEastAsia"/>
              </w:rPr>
            </w:pPr>
            <w:r w:rsidRPr="00455B0C">
              <w:rPr>
                <w:rFonts w:asciiTheme="minorEastAsia" w:hAnsiTheme="minorEastAsia" w:hint="eastAsia"/>
              </w:rPr>
              <w:t>1</w:t>
            </w:r>
            <w:r w:rsidRPr="00455B0C">
              <w:rPr>
                <w:rFonts w:asciiTheme="minorEastAsia" w:hAnsiTheme="minorEastAsia"/>
              </w:rPr>
              <w:t>1</w:t>
            </w:r>
            <w:r w:rsidRPr="00455B0C">
              <w:rPr>
                <w:rFonts w:asciiTheme="minorEastAsia" w:hAnsiTheme="minorEastAsia" w:hint="eastAsia"/>
              </w:rPr>
              <w:t>時3</w:t>
            </w:r>
            <w:r w:rsidRPr="00455B0C">
              <w:rPr>
                <w:rFonts w:asciiTheme="minorEastAsia" w:hAnsiTheme="minorEastAsia"/>
              </w:rPr>
              <w:t>0</w:t>
            </w:r>
            <w:r w:rsidRPr="00455B0C">
              <w:rPr>
                <w:rFonts w:asciiTheme="minorEastAsia" w:hAnsiTheme="minorEastAsia" w:hint="eastAsia"/>
              </w:rPr>
              <w:t>分～1</w:t>
            </w:r>
            <w:r w:rsidRPr="00455B0C">
              <w:rPr>
                <w:rFonts w:asciiTheme="minorEastAsia" w:hAnsiTheme="minorEastAsia"/>
              </w:rPr>
              <w:t>4</w:t>
            </w:r>
            <w:r w:rsidRPr="00455B0C">
              <w:rPr>
                <w:rFonts w:asciiTheme="minorEastAsia" w:hAnsiTheme="minorEastAsia" w:hint="eastAsia"/>
              </w:rPr>
              <w:t>時3</w:t>
            </w:r>
            <w:r w:rsidRPr="00455B0C">
              <w:rPr>
                <w:rFonts w:asciiTheme="minorEastAsia" w:hAnsiTheme="minorEastAsia"/>
              </w:rPr>
              <w:t>0</w:t>
            </w:r>
            <w:r w:rsidRPr="00455B0C">
              <w:rPr>
                <w:rFonts w:asciiTheme="minorEastAsia" w:hAnsiTheme="minorEastAsia" w:hint="eastAsia"/>
              </w:rPr>
              <w:t>分（ラストオーダー14時0</w:t>
            </w:r>
            <w:r w:rsidRPr="00455B0C">
              <w:rPr>
                <w:rFonts w:asciiTheme="minorEastAsia" w:hAnsiTheme="minorEastAsia"/>
              </w:rPr>
              <w:t>0</w:t>
            </w:r>
            <w:r w:rsidRPr="00455B0C">
              <w:rPr>
                <w:rFonts w:asciiTheme="minorEastAsia" w:hAnsiTheme="minorEastAsia" w:hint="eastAsia"/>
              </w:rPr>
              <w:t>分）</w:t>
            </w:r>
          </w:p>
        </w:tc>
      </w:tr>
      <w:tr w:rsidR="00BA38F3" w:rsidRPr="00455B0C" w14:paraId="19E68F7C" w14:textId="469E50A1" w:rsidTr="000A4F44">
        <w:tc>
          <w:tcPr>
            <w:tcW w:w="1463" w:type="dxa"/>
          </w:tcPr>
          <w:p w14:paraId="6C8DE066" w14:textId="3B92A1F0" w:rsidR="00AD0C48" w:rsidRPr="00455B0C" w:rsidRDefault="00CB28C6" w:rsidP="00CB28C6">
            <w:pPr>
              <w:pStyle w:val="aa"/>
              <w:ind w:leftChars="-1" w:left="0" w:hanging="2"/>
              <w:jc w:val="left"/>
              <w:rPr>
                <w:rFonts w:asciiTheme="minorEastAsia" w:hAnsiTheme="minorEastAsia"/>
              </w:rPr>
            </w:pPr>
            <w:r w:rsidRPr="00455B0C">
              <w:rPr>
                <w:rFonts w:asciiTheme="minorEastAsia" w:hAnsiTheme="minorEastAsia" w:hint="eastAsia"/>
              </w:rPr>
              <w:t>日・祝祭日</w:t>
            </w:r>
          </w:p>
        </w:tc>
        <w:tc>
          <w:tcPr>
            <w:tcW w:w="6237" w:type="dxa"/>
          </w:tcPr>
          <w:p w14:paraId="428801EF" w14:textId="05D4ACD8" w:rsidR="00AD0C48" w:rsidRPr="00455B0C" w:rsidRDefault="00820D07" w:rsidP="00AD0C48">
            <w:pPr>
              <w:pStyle w:val="aa"/>
              <w:ind w:leftChars="0" w:left="0"/>
              <w:rPr>
                <w:rFonts w:asciiTheme="minorEastAsia" w:hAnsiTheme="minorEastAsia"/>
              </w:rPr>
            </w:pPr>
            <w:r w:rsidRPr="00455B0C">
              <w:rPr>
                <w:rFonts w:asciiTheme="minorEastAsia" w:hAnsiTheme="minorEastAsia" w:hint="eastAsia"/>
              </w:rPr>
              <w:t>休み</w:t>
            </w:r>
          </w:p>
        </w:tc>
      </w:tr>
    </w:tbl>
    <w:p w14:paraId="0A685C13" w14:textId="5D27DD32" w:rsidR="00CB28C6" w:rsidRPr="00455B0C" w:rsidRDefault="00A15B4E" w:rsidP="00C65B13">
      <w:pPr>
        <w:rPr>
          <w:rFonts w:asciiTheme="minorEastAsia" w:hAnsiTheme="minorEastAsia"/>
          <w:sz w:val="22"/>
          <w:szCs w:val="22"/>
        </w:rPr>
      </w:pPr>
      <w:r w:rsidRPr="00455B0C">
        <w:rPr>
          <w:rFonts w:asciiTheme="minorEastAsia" w:hAnsiTheme="minorEastAsia" w:hint="eastAsia"/>
          <w:sz w:val="22"/>
          <w:szCs w:val="22"/>
        </w:rPr>
        <w:t xml:space="preserve">　　※詳細な営業日と時間については選定後に改めて協議する。</w:t>
      </w:r>
    </w:p>
    <w:p w14:paraId="5D5DBF0C" w14:textId="23518D50" w:rsidR="00C86F59" w:rsidRPr="00455B0C" w:rsidRDefault="00C86F59" w:rsidP="00C65B13">
      <w:pPr>
        <w:rPr>
          <w:rFonts w:asciiTheme="minorEastAsia" w:hAnsiTheme="minorEastAsia"/>
          <w:sz w:val="22"/>
          <w:szCs w:val="22"/>
        </w:rPr>
      </w:pPr>
      <w:r w:rsidRPr="00455B0C">
        <w:rPr>
          <w:rFonts w:asciiTheme="minorEastAsia" w:hAnsiTheme="minorEastAsia" w:hint="eastAsia"/>
          <w:sz w:val="22"/>
          <w:szCs w:val="22"/>
        </w:rPr>
        <w:t xml:space="preserve">　　※上記は現在の病院</w:t>
      </w:r>
      <w:r w:rsidR="00BA38F3" w:rsidRPr="00455B0C">
        <w:rPr>
          <w:rFonts w:asciiTheme="minorEastAsia" w:hAnsiTheme="minorEastAsia" w:hint="eastAsia"/>
          <w:sz w:val="22"/>
          <w:szCs w:val="22"/>
        </w:rPr>
        <w:t>における</w:t>
      </w:r>
      <w:r w:rsidRPr="00455B0C">
        <w:rPr>
          <w:rFonts w:asciiTheme="minorEastAsia" w:hAnsiTheme="minorEastAsia" w:hint="eastAsia"/>
          <w:sz w:val="22"/>
          <w:szCs w:val="22"/>
        </w:rPr>
        <w:t>営業時間。</w:t>
      </w:r>
    </w:p>
    <w:p w14:paraId="14915B80" w14:textId="77777777" w:rsidR="00B62E58" w:rsidRPr="00455B0C" w:rsidRDefault="00B62E58" w:rsidP="00C65B13">
      <w:pPr>
        <w:rPr>
          <w:rFonts w:asciiTheme="minorEastAsia" w:hAnsiTheme="minorEastAsia"/>
          <w:sz w:val="22"/>
          <w:szCs w:val="22"/>
        </w:rPr>
      </w:pPr>
    </w:p>
    <w:p w14:paraId="07EB5E74" w14:textId="611D0D0B" w:rsidR="007E673E" w:rsidRPr="00455B0C" w:rsidRDefault="00C65B13" w:rsidP="007E673E">
      <w:pPr>
        <w:rPr>
          <w:rFonts w:asciiTheme="minorEastAsia" w:hAnsiTheme="minorEastAsia"/>
        </w:rPr>
      </w:pPr>
      <w:r w:rsidRPr="00455B0C">
        <w:rPr>
          <w:rFonts w:asciiTheme="minorEastAsia" w:hAnsiTheme="minorEastAsia" w:hint="eastAsia"/>
          <w:sz w:val="22"/>
          <w:szCs w:val="22"/>
        </w:rPr>
        <w:t>（４）</w:t>
      </w:r>
      <w:r w:rsidRPr="00455B0C">
        <w:rPr>
          <w:rFonts w:asciiTheme="minorEastAsia" w:hAnsiTheme="minorEastAsia" w:hint="eastAsia"/>
        </w:rPr>
        <w:t>営業内容</w:t>
      </w:r>
    </w:p>
    <w:p w14:paraId="2112F4BE" w14:textId="461898E4" w:rsidR="00C65B13" w:rsidRPr="00455B0C" w:rsidRDefault="007E673E" w:rsidP="007E673E">
      <w:pPr>
        <w:pStyle w:val="aa"/>
        <w:numPr>
          <w:ilvl w:val="0"/>
          <w:numId w:val="10"/>
        </w:numPr>
        <w:ind w:leftChars="0"/>
        <w:rPr>
          <w:rFonts w:asciiTheme="minorEastAsia" w:hAnsiTheme="minorEastAsia"/>
        </w:rPr>
      </w:pPr>
      <w:r w:rsidRPr="00455B0C">
        <w:rPr>
          <w:rFonts w:asciiTheme="minorEastAsia" w:hAnsiTheme="minorEastAsia" w:hint="eastAsia"/>
        </w:rPr>
        <w:t>職員への</w:t>
      </w:r>
      <w:r w:rsidR="00BA38F3" w:rsidRPr="00455B0C">
        <w:rPr>
          <w:rFonts w:asciiTheme="minorEastAsia" w:hAnsiTheme="minorEastAsia" w:hint="eastAsia"/>
        </w:rPr>
        <w:t>食事</w:t>
      </w:r>
      <w:r w:rsidRPr="00455B0C">
        <w:rPr>
          <w:rFonts w:asciiTheme="minorEastAsia" w:hAnsiTheme="minorEastAsia" w:hint="eastAsia"/>
        </w:rPr>
        <w:t>等を提供する。</w:t>
      </w:r>
    </w:p>
    <w:p w14:paraId="6B385AE6" w14:textId="56EED42B" w:rsidR="007E673E" w:rsidRPr="00455B0C" w:rsidRDefault="007E673E" w:rsidP="007E673E">
      <w:pPr>
        <w:pStyle w:val="aa"/>
        <w:numPr>
          <w:ilvl w:val="0"/>
          <w:numId w:val="10"/>
        </w:numPr>
        <w:ind w:leftChars="0"/>
        <w:rPr>
          <w:rFonts w:asciiTheme="minorEastAsia" w:hAnsiTheme="minorEastAsia"/>
        </w:rPr>
      </w:pPr>
      <w:r w:rsidRPr="00455B0C">
        <w:rPr>
          <w:rFonts w:asciiTheme="minorEastAsia" w:hAnsiTheme="minorEastAsia" w:hint="eastAsia"/>
        </w:rPr>
        <w:t>病院利用者へ食事等を提供する。</w:t>
      </w:r>
    </w:p>
    <w:p w14:paraId="234E5D40" w14:textId="0D2787B0" w:rsidR="007E673E" w:rsidRPr="00455B0C" w:rsidRDefault="00DF58AF" w:rsidP="007E673E">
      <w:pPr>
        <w:pStyle w:val="aa"/>
        <w:numPr>
          <w:ilvl w:val="0"/>
          <w:numId w:val="10"/>
        </w:numPr>
        <w:ind w:leftChars="0"/>
        <w:rPr>
          <w:rFonts w:asciiTheme="minorEastAsia" w:hAnsiTheme="minorEastAsia"/>
        </w:rPr>
      </w:pPr>
      <w:r w:rsidRPr="00455B0C">
        <w:rPr>
          <w:rFonts w:asciiTheme="minorEastAsia" w:hAnsiTheme="minorEastAsia" w:hint="eastAsia"/>
        </w:rPr>
        <w:t>会議・懇親会等を開催時に食事等の提供をする。</w:t>
      </w:r>
    </w:p>
    <w:p w14:paraId="7B3981A3" w14:textId="77777777" w:rsidR="00C86F59" w:rsidRPr="00455B0C" w:rsidRDefault="00C86F59" w:rsidP="00D12521">
      <w:pPr>
        <w:pStyle w:val="aa"/>
        <w:ind w:leftChars="0"/>
        <w:rPr>
          <w:rFonts w:asciiTheme="minorEastAsia" w:hAnsiTheme="minorEastAsia"/>
        </w:rPr>
      </w:pPr>
    </w:p>
    <w:p w14:paraId="0DB935E7" w14:textId="49A27810" w:rsidR="00C86F59" w:rsidRPr="00455B0C" w:rsidRDefault="00C86F59" w:rsidP="00C86F59">
      <w:pPr>
        <w:rPr>
          <w:rFonts w:asciiTheme="minorEastAsia" w:hAnsiTheme="minorEastAsia"/>
        </w:rPr>
      </w:pPr>
      <w:r w:rsidRPr="00455B0C">
        <w:rPr>
          <w:rFonts w:asciiTheme="minorEastAsia" w:hAnsiTheme="minorEastAsia" w:hint="eastAsia"/>
        </w:rPr>
        <w:t>（５）提供するメニュー・価格及び条件</w:t>
      </w:r>
    </w:p>
    <w:tbl>
      <w:tblPr>
        <w:tblStyle w:val="a3"/>
        <w:tblW w:w="0" w:type="auto"/>
        <w:tblInd w:w="675" w:type="dxa"/>
        <w:tblLook w:val="04A0" w:firstRow="1" w:lastRow="0" w:firstColumn="1" w:lastColumn="0" w:noHBand="0" w:noVBand="1"/>
      </w:tblPr>
      <w:tblGrid>
        <w:gridCol w:w="1276"/>
        <w:gridCol w:w="3544"/>
        <w:gridCol w:w="3661"/>
      </w:tblGrid>
      <w:tr w:rsidR="00C86F59" w:rsidRPr="00455B0C" w14:paraId="66FD64F3" w14:textId="77777777" w:rsidTr="00FB54BF">
        <w:tc>
          <w:tcPr>
            <w:tcW w:w="1276" w:type="dxa"/>
          </w:tcPr>
          <w:p w14:paraId="73EB94A9" w14:textId="77777777" w:rsidR="00C86F59" w:rsidRPr="00455B0C" w:rsidRDefault="00C86F59" w:rsidP="00C86F59">
            <w:pPr>
              <w:rPr>
                <w:rFonts w:asciiTheme="minorEastAsia" w:hAnsiTheme="minorEastAsia"/>
              </w:rPr>
            </w:pPr>
          </w:p>
        </w:tc>
        <w:tc>
          <w:tcPr>
            <w:tcW w:w="3544" w:type="dxa"/>
          </w:tcPr>
          <w:p w14:paraId="2FB310C8" w14:textId="55C1C746" w:rsidR="00C86F59" w:rsidRPr="00455B0C" w:rsidRDefault="00FB54BF" w:rsidP="00C86F59">
            <w:pPr>
              <w:jc w:val="center"/>
              <w:rPr>
                <w:rFonts w:asciiTheme="minorEastAsia" w:hAnsiTheme="minorEastAsia"/>
              </w:rPr>
            </w:pPr>
            <w:r w:rsidRPr="00455B0C">
              <w:rPr>
                <w:rFonts w:asciiTheme="minorEastAsia" w:hAnsiTheme="minorEastAsia" w:hint="eastAsia"/>
              </w:rPr>
              <w:t>病院利用者向け</w:t>
            </w:r>
          </w:p>
        </w:tc>
        <w:tc>
          <w:tcPr>
            <w:tcW w:w="3661" w:type="dxa"/>
          </w:tcPr>
          <w:p w14:paraId="03978607" w14:textId="5AA6F044" w:rsidR="00C86F59" w:rsidRPr="00455B0C" w:rsidRDefault="00C86F59" w:rsidP="00C86F59">
            <w:pPr>
              <w:jc w:val="center"/>
              <w:rPr>
                <w:rFonts w:asciiTheme="minorEastAsia" w:hAnsiTheme="minorEastAsia"/>
              </w:rPr>
            </w:pPr>
            <w:r w:rsidRPr="00455B0C">
              <w:rPr>
                <w:rFonts w:asciiTheme="minorEastAsia" w:hAnsiTheme="minorEastAsia" w:hint="eastAsia"/>
              </w:rPr>
              <w:t>職員</w:t>
            </w:r>
            <w:r w:rsidR="00FB54BF" w:rsidRPr="00455B0C">
              <w:rPr>
                <w:rFonts w:asciiTheme="minorEastAsia" w:hAnsiTheme="minorEastAsia" w:hint="eastAsia"/>
              </w:rPr>
              <w:t>向け</w:t>
            </w:r>
          </w:p>
        </w:tc>
      </w:tr>
      <w:tr w:rsidR="005C1A61" w:rsidRPr="00455B0C" w14:paraId="45995822" w14:textId="77777777" w:rsidTr="00FB54BF">
        <w:tc>
          <w:tcPr>
            <w:tcW w:w="1276" w:type="dxa"/>
          </w:tcPr>
          <w:p w14:paraId="2216B724" w14:textId="3F8E8639" w:rsidR="00FB54BF" w:rsidRPr="00455B0C" w:rsidRDefault="00FB54BF" w:rsidP="00C86F59">
            <w:pPr>
              <w:rPr>
                <w:rFonts w:asciiTheme="minorEastAsia" w:hAnsiTheme="minorEastAsia"/>
              </w:rPr>
            </w:pPr>
            <w:r w:rsidRPr="00455B0C">
              <w:rPr>
                <w:rFonts w:asciiTheme="minorEastAsia" w:hAnsiTheme="minorEastAsia" w:hint="eastAsia"/>
              </w:rPr>
              <w:t>メニュー</w:t>
            </w:r>
          </w:p>
        </w:tc>
        <w:tc>
          <w:tcPr>
            <w:tcW w:w="7205" w:type="dxa"/>
            <w:gridSpan w:val="2"/>
          </w:tcPr>
          <w:p w14:paraId="3221612A" w14:textId="16D13188" w:rsidR="00FB54BF" w:rsidRPr="00455B0C" w:rsidRDefault="00FB54BF" w:rsidP="00C86F59">
            <w:pPr>
              <w:rPr>
                <w:rFonts w:asciiTheme="minorEastAsia" w:hAnsiTheme="minorEastAsia"/>
              </w:rPr>
            </w:pPr>
            <w:r w:rsidRPr="00455B0C">
              <w:rPr>
                <w:rFonts w:asciiTheme="minorEastAsia" w:hAnsiTheme="minorEastAsia" w:hint="eastAsia"/>
              </w:rPr>
              <w:t>日替わり定食及び弁当、定番定食、麺類、軽食、カレー、デザート等</w:t>
            </w:r>
          </w:p>
        </w:tc>
      </w:tr>
      <w:tr w:rsidR="005C1A61" w:rsidRPr="00455B0C" w14:paraId="5F159008" w14:textId="77777777" w:rsidTr="00FB54BF">
        <w:tc>
          <w:tcPr>
            <w:tcW w:w="1276" w:type="dxa"/>
          </w:tcPr>
          <w:p w14:paraId="26D6DBF5" w14:textId="7619BA8F" w:rsidR="00C86F59" w:rsidRPr="00455B0C" w:rsidRDefault="00C86F59" w:rsidP="00C86F59">
            <w:pPr>
              <w:rPr>
                <w:rFonts w:asciiTheme="minorEastAsia" w:hAnsiTheme="minorEastAsia"/>
              </w:rPr>
            </w:pPr>
            <w:r w:rsidRPr="00455B0C">
              <w:rPr>
                <w:rFonts w:asciiTheme="minorEastAsia" w:hAnsiTheme="minorEastAsia" w:hint="eastAsia"/>
              </w:rPr>
              <w:t>価格・条件</w:t>
            </w:r>
          </w:p>
        </w:tc>
        <w:tc>
          <w:tcPr>
            <w:tcW w:w="3544" w:type="dxa"/>
          </w:tcPr>
          <w:p w14:paraId="1BC1040C" w14:textId="52FD5414" w:rsidR="00C86F59" w:rsidRPr="00455B0C" w:rsidRDefault="00FB54BF" w:rsidP="00C86F59">
            <w:pPr>
              <w:rPr>
                <w:rFonts w:asciiTheme="minorEastAsia" w:hAnsiTheme="minorEastAsia"/>
              </w:rPr>
            </w:pPr>
            <w:r w:rsidRPr="00455B0C">
              <w:rPr>
                <w:rFonts w:asciiTheme="minorEastAsia" w:hAnsiTheme="minorEastAsia" w:hint="eastAsia"/>
              </w:rPr>
              <w:t>日替わり定食及び弁当は約660円（税込）で検討していただきたい</w:t>
            </w:r>
          </w:p>
        </w:tc>
        <w:tc>
          <w:tcPr>
            <w:tcW w:w="3661" w:type="dxa"/>
          </w:tcPr>
          <w:p w14:paraId="56C5031F" w14:textId="53E47A6A" w:rsidR="00C86F59" w:rsidRPr="00455B0C" w:rsidRDefault="00FB54BF" w:rsidP="00C86F59">
            <w:pPr>
              <w:rPr>
                <w:rFonts w:asciiTheme="minorEastAsia" w:hAnsiTheme="minorEastAsia"/>
              </w:rPr>
            </w:pPr>
            <w:r w:rsidRPr="00455B0C">
              <w:rPr>
                <w:rFonts w:asciiTheme="minorEastAsia" w:hAnsiTheme="minorEastAsia" w:hint="eastAsia"/>
              </w:rPr>
              <w:t>日替わり定食及び弁当は約550円（税込）で検討していただきたい</w:t>
            </w:r>
          </w:p>
        </w:tc>
      </w:tr>
    </w:tbl>
    <w:p w14:paraId="78E4C85D" w14:textId="630B5415" w:rsidR="00C86F59" w:rsidRPr="00455B0C" w:rsidRDefault="00FB54BF" w:rsidP="00C86F59">
      <w:pPr>
        <w:rPr>
          <w:rFonts w:asciiTheme="minorEastAsia" w:hAnsiTheme="minorEastAsia"/>
        </w:rPr>
      </w:pPr>
      <w:r w:rsidRPr="00455B0C">
        <w:rPr>
          <w:rFonts w:asciiTheme="minorEastAsia" w:hAnsiTheme="minorEastAsia" w:hint="eastAsia"/>
        </w:rPr>
        <w:t xml:space="preserve">　　　※酒類の販売は禁止。</w:t>
      </w:r>
    </w:p>
    <w:p w14:paraId="44A5A509" w14:textId="7FA3F147" w:rsidR="00FB54BF" w:rsidRPr="00455B0C" w:rsidRDefault="00FB54BF" w:rsidP="00C86F59">
      <w:pPr>
        <w:rPr>
          <w:rFonts w:asciiTheme="minorEastAsia" w:hAnsiTheme="minorEastAsia"/>
        </w:rPr>
      </w:pPr>
      <w:r w:rsidRPr="00455B0C">
        <w:rPr>
          <w:rFonts w:asciiTheme="minorEastAsia" w:hAnsiTheme="minorEastAsia" w:hint="eastAsia"/>
        </w:rPr>
        <w:t xml:space="preserve">　　　※メニューに栄養成分表示を行うこと。</w:t>
      </w:r>
      <w:r w:rsidR="00A53661" w:rsidRPr="00455B0C">
        <w:rPr>
          <w:rFonts w:asciiTheme="minorEastAsia" w:hAnsiTheme="minorEastAsia" w:hint="eastAsia"/>
        </w:rPr>
        <w:t>栄養士等の作成が望ましい。</w:t>
      </w:r>
    </w:p>
    <w:p w14:paraId="383C224B" w14:textId="1FB9642C" w:rsidR="00FB54BF" w:rsidRPr="00455B0C" w:rsidRDefault="00FB54BF" w:rsidP="00C86F59">
      <w:pPr>
        <w:rPr>
          <w:rFonts w:asciiTheme="minorEastAsia" w:hAnsiTheme="minorEastAsia"/>
        </w:rPr>
      </w:pPr>
      <w:r w:rsidRPr="00455B0C">
        <w:rPr>
          <w:rFonts w:asciiTheme="minorEastAsia" w:hAnsiTheme="minorEastAsia" w:hint="eastAsia"/>
        </w:rPr>
        <w:t xml:space="preserve">　　　※メニュー及び価格の変更は法人の了解を得なければ行うことが出来ない。</w:t>
      </w:r>
    </w:p>
    <w:p w14:paraId="2644A8AE" w14:textId="77777777" w:rsidR="005C1A61" w:rsidRPr="00455B0C" w:rsidRDefault="005C1A61" w:rsidP="00C86F59">
      <w:pPr>
        <w:rPr>
          <w:rFonts w:asciiTheme="minorEastAsia" w:hAnsiTheme="minorEastAsia"/>
        </w:rPr>
      </w:pPr>
    </w:p>
    <w:p w14:paraId="636B6F9D" w14:textId="0FE177FE" w:rsidR="00FB54BF" w:rsidRPr="00455B0C" w:rsidRDefault="00FB54BF" w:rsidP="00C86F59">
      <w:pPr>
        <w:rPr>
          <w:rFonts w:asciiTheme="minorEastAsia" w:hAnsiTheme="minorEastAsia"/>
        </w:rPr>
      </w:pPr>
      <w:r w:rsidRPr="00455B0C">
        <w:rPr>
          <w:rFonts w:asciiTheme="minorEastAsia" w:hAnsiTheme="minorEastAsia" w:hint="eastAsia"/>
        </w:rPr>
        <w:lastRenderedPageBreak/>
        <w:t>（６）サービス方法及び</w:t>
      </w:r>
      <w:r w:rsidR="005C1A61" w:rsidRPr="00455B0C">
        <w:rPr>
          <w:rFonts w:asciiTheme="minorEastAsia" w:hAnsiTheme="minorEastAsia" w:hint="eastAsia"/>
        </w:rPr>
        <w:t>精算</w:t>
      </w:r>
      <w:r w:rsidRPr="00455B0C">
        <w:rPr>
          <w:rFonts w:asciiTheme="minorEastAsia" w:hAnsiTheme="minorEastAsia" w:hint="eastAsia"/>
        </w:rPr>
        <w:t>方法</w:t>
      </w:r>
    </w:p>
    <w:tbl>
      <w:tblPr>
        <w:tblStyle w:val="a3"/>
        <w:tblW w:w="0" w:type="auto"/>
        <w:tblInd w:w="675" w:type="dxa"/>
        <w:tblLook w:val="04A0" w:firstRow="1" w:lastRow="0" w:firstColumn="1" w:lastColumn="0" w:noHBand="0" w:noVBand="1"/>
      </w:tblPr>
      <w:tblGrid>
        <w:gridCol w:w="1701"/>
        <w:gridCol w:w="3119"/>
        <w:gridCol w:w="3661"/>
      </w:tblGrid>
      <w:tr w:rsidR="00FB54BF" w:rsidRPr="00455B0C" w14:paraId="6F977BA0" w14:textId="77777777" w:rsidTr="005C1A61">
        <w:tc>
          <w:tcPr>
            <w:tcW w:w="1701" w:type="dxa"/>
          </w:tcPr>
          <w:p w14:paraId="5EF5689B" w14:textId="77777777" w:rsidR="00FB54BF" w:rsidRPr="00455B0C" w:rsidRDefault="00FB54BF" w:rsidP="008E2577">
            <w:pPr>
              <w:rPr>
                <w:rFonts w:asciiTheme="minorEastAsia" w:hAnsiTheme="minorEastAsia"/>
              </w:rPr>
            </w:pPr>
          </w:p>
        </w:tc>
        <w:tc>
          <w:tcPr>
            <w:tcW w:w="3119" w:type="dxa"/>
          </w:tcPr>
          <w:p w14:paraId="07BAF015" w14:textId="77777777" w:rsidR="00FB54BF" w:rsidRPr="00455B0C" w:rsidRDefault="00FB54BF" w:rsidP="008E2577">
            <w:pPr>
              <w:jc w:val="center"/>
              <w:rPr>
                <w:rFonts w:asciiTheme="minorEastAsia" w:hAnsiTheme="minorEastAsia"/>
              </w:rPr>
            </w:pPr>
            <w:r w:rsidRPr="00455B0C">
              <w:rPr>
                <w:rFonts w:asciiTheme="minorEastAsia" w:hAnsiTheme="minorEastAsia" w:hint="eastAsia"/>
              </w:rPr>
              <w:t>病院利用者向け</w:t>
            </w:r>
          </w:p>
        </w:tc>
        <w:tc>
          <w:tcPr>
            <w:tcW w:w="3661" w:type="dxa"/>
          </w:tcPr>
          <w:p w14:paraId="29990D14" w14:textId="77777777" w:rsidR="00FB54BF" w:rsidRPr="00455B0C" w:rsidRDefault="00FB54BF" w:rsidP="008E2577">
            <w:pPr>
              <w:jc w:val="center"/>
              <w:rPr>
                <w:rFonts w:asciiTheme="minorEastAsia" w:hAnsiTheme="minorEastAsia"/>
              </w:rPr>
            </w:pPr>
            <w:r w:rsidRPr="00455B0C">
              <w:rPr>
                <w:rFonts w:asciiTheme="minorEastAsia" w:hAnsiTheme="minorEastAsia" w:hint="eastAsia"/>
              </w:rPr>
              <w:t>職員向け</w:t>
            </w:r>
          </w:p>
        </w:tc>
      </w:tr>
      <w:tr w:rsidR="00FB54BF" w:rsidRPr="00455B0C" w14:paraId="4120F10A" w14:textId="77777777" w:rsidTr="005C1A61">
        <w:tc>
          <w:tcPr>
            <w:tcW w:w="1701" w:type="dxa"/>
          </w:tcPr>
          <w:p w14:paraId="216E8E48" w14:textId="298658FE" w:rsidR="00FB54BF" w:rsidRPr="00455B0C" w:rsidRDefault="00FB54BF" w:rsidP="008E2577">
            <w:pPr>
              <w:rPr>
                <w:rFonts w:asciiTheme="minorEastAsia" w:hAnsiTheme="minorEastAsia"/>
              </w:rPr>
            </w:pPr>
            <w:r w:rsidRPr="00455B0C">
              <w:rPr>
                <w:rFonts w:asciiTheme="minorEastAsia" w:hAnsiTheme="minorEastAsia" w:hint="eastAsia"/>
              </w:rPr>
              <w:t>サービス方法</w:t>
            </w:r>
          </w:p>
        </w:tc>
        <w:tc>
          <w:tcPr>
            <w:tcW w:w="6780" w:type="dxa"/>
            <w:gridSpan w:val="2"/>
          </w:tcPr>
          <w:p w14:paraId="29551C07" w14:textId="1BC18246" w:rsidR="00FB54BF" w:rsidRPr="00455B0C" w:rsidRDefault="00FB54BF" w:rsidP="008E2577">
            <w:pPr>
              <w:rPr>
                <w:rFonts w:asciiTheme="minorEastAsia" w:hAnsiTheme="minorEastAsia"/>
              </w:rPr>
            </w:pPr>
            <w:r w:rsidRPr="00455B0C">
              <w:rPr>
                <w:rFonts w:asciiTheme="minorEastAsia" w:hAnsiTheme="minorEastAsia" w:hint="eastAsia"/>
              </w:rPr>
              <w:t>セルフサービス</w:t>
            </w:r>
          </w:p>
        </w:tc>
      </w:tr>
      <w:tr w:rsidR="00FB54BF" w:rsidRPr="00455B0C" w14:paraId="42635F81" w14:textId="77777777" w:rsidTr="005C1A61">
        <w:tc>
          <w:tcPr>
            <w:tcW w:w="1701" w:type="dxa"/>
          </w:tcPr>
          <w:p w14:paraId="27CBE4D3" w14:textId="2B38901E" w:rsidR="00FB54BF" w:rsidRPr="00455B0C" w:rsidRDefault="005C1A61" w:rsidP="008E2577">
            <w:pPr>
              <w:rPr>
                <w:rFonts w:asciiTheme="minorEastAsia" w:hAnsiTheme="minorEastAsia"/>
              </w:rPr>
            </w:pPr>
            <w:r w:rsidRPr="00455B0C">
              <w:rPr>
                <w:rFonts w:asciiTheme="minorEastAsia" w:hAnsiTheme="minorEastAsia" w:hint="eastAsia"/>
              </w:rPr>
              <w:t>精算</w:t>
            </w:r>
            <w:r w:rsidR="00FB54BF" w:rsidRPr="00455B0C">
              <w:rPr>
                <w:rFonts w:asciiTheme="minorEastAsia" w:hAnsiTheme="minorEastAsia" w:hint="eastAsia"/>
              </w:rPr>
              <w:t>方法</w:t>
            </w:r>
          </w:p>
        </w:tc>
        <w:tc>
          <w:tcPr>
            <w:tcW w:w="3119" w:type="dxa"/>
          </w:tcPr>
          <w:p w14:paraId="54164479" w14:textId="6A8E0602" w:rsidR="00FB54BF" w:rsidRPr="00455B0C" w:rsidRDefault="00200712" w:rsidP="008E2577">
            <w:pPr>
              <w:rPr>
                <w:rFonts w:asciiTheme="minorEastAsia" w:hAnsiTheme="minorEastAsia"/>
              </w:rPr>
            </w:pPr>
            <w:r w:rsidRPr="00455B0C">
              <w:rPr>
                <w:rFonts w:asciiTheme="minorEastAsia" w:hAnsiTheme="minorEastAsia" w:hint="eastAsia"/>
              </w:rPr>
              <w:t>食券販売機</w:t>
            </w:r>
            <w:r w:rsidR="007E673E" w:rsidRPr="00455B0C">
              <w:rPr>
                <w:rFonts w:asciiTheme="minorEastAsia" w:hAnsiTheme="minorEastAsia" w:hint="eastAsia"/>
              </w:rPr>
              <w:t>等</w:t>
            </w:r>
          </w:p>
        </w:tc>
        <w:tc>
          <w:tcPr>
            <w:tcW w:w="3661" w:type="dxa"/>
          </w:tcPr>
          <w:p w14:paraId="0D591714" w14:textId="3560EEBE" w:rsidR="00FB54BF" w:rsidRPr="00455B0C" w:rsidRDefault="00FB54BF" w:rsidP="008E2577">
            <w:pPr>
              <w:rPr>
                <w:rFonts w:asciiTheme="minorEastAsia" w:hAnsiTheme="minorEastAsia"/>
              </w:rPr>
            </w:pPr>
            <w:r w:rsidRPr="00455B0C">
              <w:rPr>
                <w:rFonts w:asciiTheme="minorEastAsia" w:hAnsiTheme="minorEastAsia" w:hint="eastAsia"/>
              </w:rPr>
              <w:t>食券販売機</w:t>
            </w:r>
            <w:r w:rsidR="007E673E" w:rsidRPr="00455B0C">
              <w:rPr>
                <w:rFonts w:asciiTheme="minorEastAsia" w:hAnsiTheme="minorEastAsia" w:hint="eastAsia"/>
              </w:rPr>
              <w:t>等</w:t>
            </w:r>
          </w:p>
          <w:p w14:paraId="754DBD48" w14:textId="38220BB8" w:rsidR="00200712" w:rsidRPr="00455B0C" w:rsidRDefault="00200712" w:rsidP="008E2577">
            <w:pPr>
              <w:rPr>
                <w:rFonts w:asciiTheme="minorEastAsia" w:hAnsiTheme="minorEastAsia"/>
              </w:rPr>
            </w:pPr>
            <w:r w:rsidRPr="00455B0C">
              <w:rPr>
                <w:rFonts w:asciiTheme="minorEastAsia" w:hAnsiTheme="minorEastAsia" w:hint="eastAsia"/>
              </w:rPr>
              <w:t>※ポイント</w:t>
            </w:r>
            <w:r w:rsidR="005C1A61" w:rsidRPr="00455B0C">
              <w:rPr>
                <w:rFonts w:asciiTheme="minorEastAsia" w:hAnsiTheme="minorEastAsia" w:hint="eastAsia"/>
              </w:rPr>
              <w:t>や電子化等の</w:t>
            </w:r>
            <w:r w:rsidRPr="00455B0C">
              <w:rPr>
                <w:rFonts w:asciiTheme="minorEastAsia" w:hAnsiTheme="minorEastAsia" w:hint="eastAsia"/>
              </w:rPr>
              <w:t>提案も可</w:t>
            </w:r>
          </w:p>
        </w:tc>
      </w:tr>
    </w:tbl>
    <w:p w14:paraId="3025CB9C" w14:textId="7E014FD5" w:rsidR="00FB54BF" w:rsidRPr="00455B0C" w:rsidRDefault="00FB54BF" w:rsidP="00C86F59">
      <w:pPr>
        <w:rPr>
          <w:rFonts w:asciiTheme="minorEastAsia" w:hAnsiTheme="minorEastAsia"/>
        </w:rPr>
      </w:pPr>
    </w:p>
    <w:p w14:paraId="6F43DDD5" w14:textId="1F339F77" w:rsidR="007F0E2B" w:rsidRPr="00455B0C" w:rsidRDefault="00DF58AF" w:rsidP="009551CC">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（７）新病院概要</w:t>
      </w:r>
    </w:p>
    <w:p w14:paraId="1A7968A2" w14:textId="799346B9" w:rsidR="00DF58AF" w:rsidRPr="00455B0C" w:rsidRDefault="00DF58AF" w:rsidP="00DF58AF">
      <w:pPr>
        <w:pStyle w:val="aa"/>
        <w:numPr>
          <w:ilvl w:val="0"/>
          <w:numId w:val="11"/>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病床数：350床</w:t>
      </w:r>
      <w:r w:rsidR="005C1A61" w:rsidRPr="00455B0C">
        <w:rPr>
          <w:rFonts w:asciiTheme="minorEastAsia" w:hAnsiTheme="minorEastAsia" w:hint="eastAsia"/>
          <w:sz w:val="22"/>
        </w:rPr>
        <w:t>（許可病床：334床）</w:t>
      </w:r>
    </w:p>
    <w:p w14:paraId="713564FE" w14:textId="1DD89AA4" w:rsidR="00DF58AF" w:rsidRPr="00455B0C" w:rsidRDefault="00DF58AF" w:rsidP="00DF58AF">
      <w:pPr>
        <w:pStyle w:val="aa"/>
        <w:numPr>
          <w:ilvl w:val="0"/>
          <w:numId w:val="11"/>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職員数：約1000人</w:t>
      </w:r>
    </w:p>
    <w:p w14:paraId="53F8FB5E" w14:textId="2390CBD3" w:rsidR="00DF58AF" w:rsidRPr="00455B0C" w:rsidRDefault="00DF58AF" w:rsidP="00DF58AF">
      <w:pPr>
        <w:pStyle w:val="aa"/>
        <w:numPr>
          <w:ilvl w:val="0"/>
          <w:numId w:val="11"/>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外来受診患者数　1日約</w:t>
      </w:r>
      <w:r w:rsidR="005C1A61" w:rsidRPr="00455B0C">
        <w:rPr>
          <w:rFonts w:asciiTheme="minorEastAsia" w:hAnsiTheme="minorEastAsia" w:hint="eastAsia"/>
          <w:sz w:val="22"/>
        </w:rPr>
        <w:t>3</w:t>
      </w:r>
      <w:r w:rsidR="005C1A61" w:rsidRPr="00455B0C">
        <w:rPr>
          <w:rFonts w:asciiTheme="minorEastAsia" w:hAnsiTheme="minorEastAsia"/>
          <w:sz w:val="22"/>
        </w:rPr>
        <w:t>90</w:t>
      </w:r>
      <w:r w:rsidRPr="00455B0C">
        <w:rPr>
          <w:rFonts w:asciiTheme="minorEastAsia" w:hAnsiTheme="minorEastAsia" w:hint="eastAsia"/>
          <w:sz w:val="22"/>
        </w:rPr>
        <w:t>人（20</w:t>
      </w:r>
      <w:r w:rsidR="005C1A61" w:rsidRPr="00455B0C">
        <w:rPr>
          <w:rFonts w:asciiTheme="minorEastAsia" w:hAnsiTheme="minorEastAsia"/>
          <w:sz w:val="22"/>
        </w:rPr>
        <w:t>19</w:t>
      </w:r>
      <w:r w:rsidRPr="00455B0C">
        <w:rPr>
          <w:rFonts w:asciiTheme="minorEastAsia" w:hAnsiTheme="minorEastAsia" w:hint="eastAsia"/>
          <w:sz w:val="22"/>
        </w:rPr>
        <w:t>年度実績</w:t>
      </w:r>
      <w:r w:rsidR="00185EE0" w:rsidRPr="00455B0C">
        <w:rPr>
          <w:rFonts w:asciiTheme="minorEastAsia" w:hAnsiTheme="minorEastAsia" w:hint="eastAsia"/>
          <w:sz w:val="22"/>
        </w:rPr>
        <w:t>。コロナ禍前の数字</w:t>
      </w:r>
      <w:r w:rsidRPr="00455B0C">
        <w:rPr>
          <w:rFonts w:asciiTheme="minorEastAsia" w:hAnsiTheme="minorEastAsia" w:hint="eastAsia"/>
          <w:sz w:val="22"/>
        </w:rPr>
        <w:t>）</w:t>
      </w:r>
    </w:p>
    <w:p w14:paraId="4DB87253" w14:textId="77777777" w:rsidR="00DF58AF" w:rsidRPr="00455B0C" w:rsidRDefault="00DF58AF" w:rsidP="00DF58AF">
      <w:pPr>
        <w:adjustRightInd w:val="0"/>
        <w:snapToGrid w:val="0"/>
        <w:spacing w:line="120" w:lineRule="atLeast"/>
        <w:rPr>
          <w:rFonts w:asciiTheme="minorEastAsia" w:hAnsiTheme="minorEastAsia"/>
          <w:sz w:val="22"/>
        </w:rPr>
      </w:pPr>
    </w:p>
    <w:p w14:paraId="19A23928" w14:textId="77777777" w:rsidR="00943D7D" w:rsidRPr="00455B0C" w:rsidRDefault="00943D7D" w:rsidP="009551CC">
      <w:pPr>
        <w:adjustRightInd w:val="0"/>
        <w:snapToGrid w:val="0"/>
        <w:spacing w:line="120" w:lineRule="atLeast"/>
        <w:rPr>
          <w:rFonts w:asciiTheme="minorEastAsia" w:hAnsiTheme="minorEastAsia"/>
          <w:b/>
          <w:sz w:val="22"/>
          <w:szCs w:val="22"/>
        </w:rPr>
      </w:pPr>
      <w:r w:rsidRPr="00455B0C">
        <w:rPr>
          <w:rFonts w:asciiTheme="minorEastAsia" w:hAnsiTheme="minorEastAsia" w:hint="eastAsia"/>
          <w:b/>
          <w:sz w:val="22"/>
          <w:szCs w:val="22"/>
        </w:rPr>
        <w:t>２．費用負担</w:t>
      </w:r>
    </w:p>
    <w:p w14:paraId="042BA132" w14:textId="0E5BB0ED" w:rsidR="007F0E2B" w:rsidRPr="00455B0C" w:rsidRDefault="00F00BD9" w:rsidP="00CC78E7">
      <w:pPr>
        <w:adjustRightInd w:val="0"/>
        <w:snapToGrid w:val="0"/>
        <w:spacing w:line="120" w:lineRule="atLeast"/>
        <w:ind w:left="660" w:hangingChars="300" w:hanging="660"/>
        <w:rPr>
          <w:rFonts w:asciiTheme="minorEastAsia" w:hAnsiTheme="minorEastAsia"/>
          <w:color w:val="000000" w:themeColor="text1"/>
          <w:sz w:val="22"/>
          <w:szCs w:val="22"/>
        </w:rPr>
      </w:pPr>
      <w:r w:rsidRPr="00455B0C">
        <w:rPr>
          <w:rFonts w:asciiTheme="minorEastAsia" w:hAnsiTheme="minorEastAsia" w:hint="eastAsia"/>
          <w:sz w:val="22"/>
          <w:szCs w:val="22"/>
        </w:rPr>
        <w:t>（</w:t>
      </w:r>
      <w:r w:rsidR="00362C56" w:rsidRPr="00455B0C">
        <w:rPr>
          <w:rFonts w:asciiTheme="minorEastAsia" w:hAnsiTheme="minorEastAsia" w:hint="eastAsia"/>
          <w:sz w:val="22"/>
          <w:szCs w:val="22"/>
        </w:rPr>
        <w:t>１</w:t>
      </w:r>
      <w:r w:rsidRPr="00455B0C">
        <w:rPr>
          <w:rFonts w:asciiTheme="minorEastAsia" w:hAnsiTheme="minorEastAsia" w:hint="eastAsia"/>
          <w:sz w:val="22"/>
          <w:szCs w:val="22"/>
        </w:rPr>
        <w:t>）</w:t>
      </w:r>
      <w:r w:rsidR="007F0E2B" w:rsidRPr="00455B0C">
        <w:rPr>
          <w:rFonts w:asciiTheme="minorEastAsia" w:hAnsiTheme="minorEastAsia" w:hint="eastAsia"/>
          <w:color w:val="000000" w:themeColor="text1"/>
          <w:sz w:val="22"/>
          <w:szCs w:val="22"/>
        </w:rPr>
        <w:t>店舗の設置、撤去等に要する期間についても、使用期間に含むこととする。</w:t>
      </w:r>
    </w:p>
    <w:p w14:paraId="18D3B157" w14:textId="77777777" w:rsidR="00F00BD9" w:rsidRPr="00455B0C" w:rsidRDefault="00F00BD9" w:rsidP="00263B3B">
      <w:pPr>
        <w:tabs>
          <w:tab w:val="left" w:pos="1402"/>
        </w:tabs>
        <w:adjustRightInd w:val="0"/>
        <w:snapToGrid w:val="0"/>
        <w:spacing w:line="120" w:lineRule="atLeast"/>
        <w:rPr>
          <w:rFonts w:asciiTheme="minorEastAsia" w:hAnsiTheme="minorEastAsia"/>
          <w:color w:val="000000" w:themeColor="text1"/>
          <w:sz w:val="22"/>
          <w:szCs w:val="22"/>
        </w:rPr>
      </w:pPr>
    </w:p>
    <w:p w14:paraId="0C471699" w14:textId="6D982339" w:rsidR="00474F75" w:rsidRPr="00455B0C" w:rsidRDefault="00F00BD9" w:rsidP="00F00BD9">
      <w:pPr>
        <w:adjustRightInd w:val="0"/>
        <w:snapToGrid w:val="0"/>
        <w:spacing w:line="120" w:lineRule="atLeast"/>
        <w:ind w:left="519" w:hangingChars="236" w:hanging="519"/>
        <w:rPr>
          <w:rFonts w:asciiTheme="minorEastAsia" w:hAnsiTheme="minorEastAsia"/>
          <w:sz w:val="22"/>
          <w:szCs w:val="22"/>
        </w:rPr>
      </w:pPr>
      <w:r w:rsidRPr="00455B0C">
        <w:rPr>
          <w:rFonts w:asciiTheme="minorEastAsia" w:hAnsiTheme="minorEastAsia" w:hint="eastAsia"/>
          <w:sz w:val="22"/>
          <w:szCs w:val="22"/>
        </w:rPr>
        <w:t>（</w:t>
      </w:r>
      <w:r w:rsidR="00CC78E7" w:rsidRPr="00455B0C">
        <w:rPr>
          <w:rFonts w:asciiTheme="minorEastAsia" w:hAnsiTheme="minorEastAsia" w:hint="eastAsia"/>
          <w:sz w:val="22"/>
          <w:szCs w:val="22"/>
        </w:rPr>
        <w:t>２</w:t>
      </w:r>
      <w:r w:rsidRPr="00455B0C">
        <w:rPr>
          <w:rFonts w:asciiTheme="minorEastAsia" w:hAnsiTheme="minorEastAsia" w:hint="eastAsia"/>
          <w:sz w:val="22"/>
          <w:szCs w:val="22"/>
        </w:rPr>
        <w:t>）</w:t>
      </w:r>
      <w:r w:rsidR="00474F75" w:rsidRPr="00455B0C">
        <w:rPr>
          <w:rFonts w:asciiTheme="minorEastAsia" w:hAnsiTheme="minorEastAsia" w:hint="eastAsia"/>
          <w:sz w:val="22"/>
          <w:szCs w:val="22"/>
        </w:rPr>
        <w:t>各種申請料、負担金</w:t>
      </w:r>
    </w:p>
    <w:p w14:paraId="1E3AA3B5" w14:textId="77777777" w:rsidR="00F00BD9" w:rsidRPr="00455B0C" w:rsidRDefault="00F00BD9" w:rsidP="00F00BD9">
      <w:pPr>
        <w:adjustRightInd w:val="0"/>
        <w:snapToGrid w:val="0"/>
        <w:spacing w:line="120" w:lineRule="atLeast"/>
        <w:ind w:left="519" w:hangingChars="236" w:hanging="519"/>
        <w:rPr>
          <w:rFonts w:asciiTheme="minorEastAsia" w:hAnsiTheme="minorEastAsia"/>
          <w:sz w:val="22"/>
          <w:szCs w:val="22"/>
        </w:rPr>
      </w:pPr>
    </w:p>
    <w:p w14:paraId="4AA70C1A" w14:textId="1E146D0D" w:rsidR="00362C56" w:rsidRPr="00455B0C" w:rsidRDefault="00F00BD9" w:rsidP="00F00BD9">
      <w:pPr>
        <w:adjustRightInd w:val="0"/>
        <w:snapToGrid w:val="0"/>
        <w:spacing w:line="120" w:lineRule="atLeast"/>
        <w:ind w:left="519" w:hangingChars="236" w:hanging="519"/>
        <w:rPr>
          <w:rFonts w:asciiTheme="minorEastAsia" w:hAnsiTheme="minorEastAsia"/>
          <w:sz w:val="22"/>
          <w:szCs w:val="22"/>
        </w:rPr>
      </w:pPr>
      <w:r w:rsidRPr="00455B0C">
        <w:rPr>
          <w:rFonts w:asciiTheme="minorEastAsia" w:hAnsiTheme="minorEastAsia" w:hint="eastAsia"/>
          <w:sz w:val="22"/>
          <w:szCs w:val="22"/>
        </w:rPr>
        <w:t>（</w:t>
      </w:r>
      <w:r w:rsidR="00CC78E7" w:rsidRPr="00455B0C">
        <w:rPr>
          <w:rFonts w:asciiTheme="minorEastAsia" w:hAnsiTheme="minorEastAsia" w:hint="eastAsia"/>
          <w:sz w:val="22"/>
          <w:szCs w:val="22"/>
        </w:rPr>
        <w:t>３</w:t>
      </w:r>
      <w:r w:rsidRPr="00455B0C">
        <w:rPr>
          <w:rFonts w:asciiTheme="minorEastAsia" w:hAnsiTheme="minorEastAsia" w:hint="eastAsia"/>
          <w:sz w:val="22"/>
          <w:szCs w:val="22"/>
        </w:rPr>
        <w:t>）</w:t>
      </w:r>
      <w:r w:rsidR="00362C56" w:rsidRPr="00455B0C">
        <w:rPr>
          <w:rFonts w:asciiTheme="minorEastAsia" w:hAnsiTheme="minorEastAsia" w:hint="eastAsia"/>
          <w:sz w:val="22"/>
          <w:szCs w:val="22"/>
        </w:rPr>
        <w:t>契約期間満了後の原状回復費用</w:t>
      </w:r>
    </w:p>
    <w:p w14:paraId="058827E0" w14:textId="77777777" w:rsidR="00032992" w:rsidRPr="00455B0C" w:rsidRDefault="00032992" w:rsidP="00F00BD9">
      <w:pPr>
        <w:adjustRightInd w:val="0"/>
        <w:snapToGrid w:val="0"/>
        <w:spacing w:line="120" w:lineRule="atLeast"/>
        <w:ind w:left="519" w:hangingChars="236" w:hanging="519"/>
        <w:rPr>
          <w:rFonts w:asciiTheme="minorEastAsia" w:hAnsiTheme="minorEastAsia"/>
          <w:sz w:val="22"/>
          <w:szCs w:val="22"/>
        </w:rPr>
      </w:pPr>
    </w:p>
    <w:p w14:paraId="536E7B77" w14:textId="77777777" w:rsidR="00032992" w:rsidRPr="00455B0C" w:rsidRDefault="00032992" w:rsidP="00F00BD9">
      <w:pPr>
        <w:adjustRightInd w:val="0"/>
        <w:snapToGrid w:val="0"/>
        <w:spacing w:line="120" w:lineRule="atLeast"/>
        <w:ind w:left="519" w:hangingChars="236" w:hanging="519"/>
        <w:rPr>
          <w:rFonts w:asciiTheme="minorEastAsia" w:hAnsiTheme="minorEastAsia"/>
          <w:sz w:val="22"/>
          <w:szCs w:val="22"/>
        </w:rPr>
      </w:pPr>
    </w:p>
    <w:p w14:paraId="50835BD2" w14:textId="5A95EFD8" w:rsidR="00D51DA7" w:rsidRPr="00455B0C" w:rsidRDefault="007F0E2B" w:rsidP="00F00BD9">
      <w:pPr>
        <w:adjustRightInd w:val="0"/>
        <w:snapToGrid w:val="0"/>
        <w:spacing w:line="120" w:lineRule="atLeast"/>
        <w:rPr>
          <w:rFonts w:asciiTheme="minorEastAsia" w:hAnsiTheme="minorEastAsia"/>
          <w:b/>
          <w:sz w:val="22"/>
          <w:szCs w:val="22"/>
        </w:rPr>
      </w:pPr>
      <w:r w:rsidRPr="00455B0C">
        <w:rPr>
          <w:rFonts w:asciiTheme="minorEastAsia" w:hAnsiTheme="minorEastAsia" w:hint="eastAsia"/>
          <w:b/>
          <w:sz w:val="22"/>
          <w:szCs w:val="22"/>
        </w:rPr>
        <w:t>３．</w:t>
      </w:r>
      <w:r w:rsidR="00200712" w:rsidRPr="00455B0C">
        <w:rPr>
          <w:rFonts w:asciiTheme="minorEastAsia" w:hAnsiTheme="minorEastAsia" w:hint="eastAsia"/>
          <w:b/>
          <w:sz w:val="22"/>
          <w:szCs w:val="22"/>
        </w:rPr>
        <w:t>経費負担</w:t>
      </w:r>
      <w:r w:rsidRPr="00455B0C">
        <w:rPr>
          <w:rFonts w:asciiTheme="minorEastAsia" w:hAnsiTheme="minorEastAsia" w:hint="eastAsia"/>
          <w:b/>
          <w:sz w:val="22"/>
          <w:szCs w:val="22"/>
        </w:rPr>
        <w:t>区分</w:t>
      </w:r>
    </w:p>
    <w:tbl>
      <w:tblPr>
        <w:tblStyle w:val="a3"/>
        <w:tblW w:w="0" w:type="auto"/>
        <w:tblLook w:val="04A0" w:firstRow="1" w:lastRow="0" w:firstColumn="1" w:lastColumn="0" w:noHBand="0" w:noVBand="1"/>
      </w:tblPr>
      <w:tblGrid>
        <w:gridCol w:w="3052"/>
        <w:gridCol w:w="6104"/>
      </w:tblGrid>
      <w:tr w:rsidR="003E1037" w:rsidRPr="00455B0C" w14:paraId="27D344FC" w14:textId="77777777" w:rsidTr="006A5C5B">
        <w:tc>
          <w:tcPr>
            <w:tcW w:w="3052" w:type="dxa"/>
          </w:tcPr>
          <w:p w14:paraId="3FF43263" w14:textId="77777777" w:rsidR="003E1037" w:rsidRPr="00455B0C" w:rsidRDefault="003E1037" w:rsidP="00200712">
            <w:pPr>
              <w:adjustRightInd w:val="0"/>
              <w:snapToGrid w:val="0"/>
              <w:spacing w:line="120" w:lineRule="atLeast"/>
              <w:rPr>
                <w:rFonts w:asciiTheme="minorEastAsia" w:hAnsiTheme="minorEastAsia"/>
                <w:sz w:val="22"/>
                <w:szCs w:val="22"/>
              </w:rPr>
            </w:pPr>
          </w:p>
        </w:tc>
        <w:tc>
          <w:tcPr>
            <w:tcW w:w="6104" w:type="dxa"/>
          </w:tcPr>
          <w:p w14:paraId="602C8ABC" w14:textId="100A8D14" w:rsidR="003E1037" w:rsidRPr="00455B0C" w:rsidRDefault="003E1037" w:rsidP="00200712">
            <w:pPr>
              <w:adjustRightInd w:val="0"/>
              <w:snapToGrid w:val="0"/>
              <w:spacing w:line="120" w:lineRule="atLeast"/>
              <w:jc w:val="center"/>
              <w:rPr>
                <w:rFonts w:asciiTheme="minorEastAsia" w:hAnsiTheme="minorEastAsia"/>
                <w:sz w:val="22"/>
                <w:szCs w:val="22"/>
              </w:rPr>
            </w:pPr>
            <w:r w:rsidRPr="00455B0C">
              <w:rPr>
                <w:rFonts w:asciiTheme="minorEastAsia" w:hAnsiTheme="minorEastAsia" w:hint="eastAsia"/>
              </w:rPr>
              <w:t>病院利用者及び職員向け</w:t>
            </w:r>
          </w:p>
        </w:tc>
      </w:tr>
      <w:tr w:rsidR="00915949" w:rsidRPr="00455B0C" w14:paraId="6C8F53B6" w14:textId="77777777" w:rsidTr="000C13C5">
        <w:tc>
          <w:tcPr>
            <w:tcW w:w="3052" w:type="dxa"/>
          </w:tcPr>
          <w:p w14:paraId="3676240A" w14:textId="2B39F049" w:rsidR="00915949" w:rsidRPr="00455B0C" w:rsidRDefault="00915949" w:rsidP="00200712">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施設使用料</w:t>
            </w:r>
          </w:p>
        </w:tc>
        <w:tc>
          <w:tcPr>
            <w:tcW w:w="6104" w:type="dxa"/>
          </w:tcPr>
          <w:p w14:paraId="674C135A" w14:textId="3EE37092" w:rsidR="00915949" w:rsidRPr="00455B0C" w:rsidRDefault="00915949" w:rsidP="0026396A">
            <w:pPr>
              <w:pStyle w:val="aa"/>
              <w:numPr>
                <w:ilvl w:val="0"/>
                <w:numId w:val="12"/>
              </w:numPr>
              <w:adjustRightInd w:val="0"/>
              <w:snapToGrid w:val="0"/>
              <w:spacing w:line="120" w:lineRule="atLeast"/>
              <w:ind w:leftChars="0"/>
              <w:jc w:val="left"/>
              <w:rPr>
                <w:rFonts w:asciiTheme="minorEastAsia" w:hAnsiTheme="minorEastAsia"/>
                <w:sz w:val="22"/>
              </w:rPr>
            </w:pPr>
            <w:r w:rsidRPr="00455B0C">
              <w:rPr>
                <w:rFonts w:asciiTheme="minorEastAsia" w:hAnsiTheme="minorEastAsia" w:hint="eastAsia"/>
                <w:sz w:val="22"/>
              </w:rPr>
              <w:t>なし</w:t>
            </w:r>
          </w:p>
        </w:tc>
      </w:tr>
      <w:tr w:rsidR="00947E93" w:rsidRPr="00455B0C" w14:paraId="372D838D" w14:textId="77777777" w:rsidTr="00AE4FFB">
        <w:tc>
          <w:tcPr>
            <w:tcW w:w="3052" w:type="dxa"/>
          </w:tcPr>
          <w:p w14:paraId="518B5C29" w14:textId="69004B34" w:rsidR="00947E93" w:rsidRPr="00455B0C" w:rsidRDefault="00947E93" w:rsidP="00200712">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厨房設備・機器</w:t>
            </w:r>
          </w:p>
        </w:tc>
        <w:tc>
          <w:tcPr>
            <w:tcW w:w="6104" w:type="dxa"/>
          </w:tcPr>
          <w:p w14:paraId="5139F309" w14:textId="11A5AD12" w:rsidR="00947E93" w:rsidRPr="00455B0C" w:rsidRDefault="00947E93" w:rsidP="00200712">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受託者と協議の上、当社が設置し、無償貸与する。当社設置機器の経年劣化による修理費は当社負担。それ以外の修理費は受託者負担とする。</w:t>
            </w:r>
          </w:p>
        </w:tc>
      </w:tr>
      <w:tr w:rsidR="00947E93" w:rsidRPr="00455B0C" w14:paraId="2D40440D" w14:textId="77777777" w:rsidTr="00A20DDF">
        <w:tc>
          <w:tcPr>
            <w:tcW w:w="3052" w:type="dxa"/>
          </w:tcPr>
          <w:p w14:paraId="681C858C" w14:textId="64A22A4C" w:rsidR="00947E93" w:rsidRPr="00455B0C" w:rsidRDefault="00947E93" w:rsidP="00200712">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食器・厨房用具</w:t>
            </w:r>
          </w:p>
        </w:tc>
        <w:tc>
          <w:tcPr>
            <w:tcW w:w="6104" w:type="dxa"/>
          </w:tcPr>
          <w:p w14:paraId="0619F7B3" w14:textId="60A541D3" w:rsidR="00947E93" w:rsidRPr="00455B0C" w:rsidRDefault="00947E93"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受託者負担</w:t>
            </w:r>
          </w:p>
        </w:tc>
      </w:tr>
      <w:tr w:rsidR="00915949" w:rsidRPr="00455B0C" w14:paraId="56214A8F" w14:textId="77777777" w:rsidTr="00011D59">
        <w:tc>
          <w:tcPr>
            <w:tcW w:w="3052" w:type="dxa"/>
          </w:tcPr>
          <w:p w14:paraId="157F7F24" w14:textId="2C8BF895" w:rsidR="00915949" w:rsidRPr="00455B0C" w:rsidRDefault="00915949" w:rsidP="00200712">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食堂ホール設備</w:t>
            </w:r>
          </w:p>
        </w:tc>
        <w:tc>
          <w:tcPr>
            <w:tcW w:w="6104" w:type="dxa"/>
          </w:tcPr>
          <w:p w14:paraId="6510F203" w14:textId="53D3523B" w:rsidR="00915949" w:rsidRPr="00455B0C" w:rsidRDefault="00915949"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机・椅子等は</w:t>
            </w:r>
            <w:r w:rsidR="00986FAB" w:rsidRPr="00455B0C">
              <w:rPr>
                <w:rFonts w:asciiTheme="minorEastAsia" w:hAnsiTheme="minorEastAsia" w:hint="eastAsia"/>
                <w:sz w:val="22"/>
              </w:rPr>
              <w:t>当社</w:t>
            </w:r>
            <w:r w:rsidRPr="00455B0C">
              <w:rPr>
                <w:rFonts w:asciiTheme="minorEastAsia" w:hAnsiTheme="minorEastAsia" w:hint="eastAsia"/>
                <w:sz w:val="22"/>
              </w:rPr>
              <w:t>負担。</w:t>
            </w:r>
          </w:p>
        </w:tc>
      </w:tr>
      <w:tr w:rsidR="00915949" w:rsidRPr="00455B0C" w14:paraId="3BE853D4" w14:textId="77777777" w:rsidTr="00551C90">
        <w:tc>
          <w:tcPr>
            <w:tcW w:w="3052" w:type="dxa"/>
          </w:tcPr>
          <w:p w14:paraId="56363840" w14:textId="051CF94E" w:rsidR="00915949" w:rsidRPr="00455B0C" w:rsidRDefault="00915949"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光熱水費</w:t>
            </w:r>
          </w:p>
        </w:tc>
        <w:tc>
          <w:tcPr>
            <w:tcW w:w="6104" w:type="dxa"/>
          </w:tcPr>
          <w:p w14:paraId="46015360" w14:textId="65DF4725" w:rsidR="00915949" w:rsidRPr="00455B0C" w:rsidRDefault="00986FAB"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当社</w:t>
            </w:r>
            <w:r w:rsidR="00915949" w:rsidRPr="00455B0C">
              <w:rPr>
                <w:rFonts w:asciiTheme="minorEastAsia" w:hAnsiTheme="minorEastAsia" w:hint="eastAsia"/>
                <w:sz w:val="22"/>
              </w:rPr>
              <w:t>負担</w:t>
            </w:r>
          </w:p>
        </w:tc>
      </w:tr>
      <w:tr w:rsidR="00915949" w:rsidRPr="00455B0C" w14:paraId="64961920" w14:textId="77777777" w:rsidTr="00551C90">
        <w:tc>
          <w:tcPr>
            <w:tcW w:w="3052" w:type="dxa"/>
          </w:tcPr>
          <w:p w14:paraId="6A446B38" w14:textId="78EE1264" w:rsidR="00915949" w:rsidRPr="00455B0C" w:rsidRDefault="00915949"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定期清掃</w:t>
            </w:r>
          </w:p>
        </w:tc>
        <w:tc>
          <w:tcPr>
            <w:tcW w:w="6104" w:type="dxa"/>
          </w:tcPr>
          <w:p w14:paraId="5DD23708" w14:textId="31EEFA5B" w:rsidR="00915949" w:rsidRPr="00455B0C" w:rsidRDefault="00915949"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厨房及びホールは受託者が清掃を行う。</w:t>
            </w:r>
          </w:p>
        </w:tc>
      </w:tr>
      <w:tr w:rsidR="00915949" w:rsidRPr="00455B0C" w14:paraId="66EE90E5" w14:textId="77777777" w:rsidTr="00551C90">
        <w:tc>
          <w:tcPr>
            <w:tcW w:w="3052" w:type="dxa"/>
          </w:tcPr>
          <w:p w14:paraId="27AC6B24" w14:textId="0440D07E" w:rsidR="00915949" w:rsidRPr="00455B0C" w:rsidRDefault="00915949"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廃棄物処理</w:t>
            </w:r>
          </w:p>
        </w:tc>
        <w:tc>
          <w:tcPr>
            <w:tcW w:w="6104" w:type="dxa"/>
          </w:tcPr>
          <w:p w14:paraId="1C96F981" w14:textId="2F32C454" w:rsidR="00915949" w:rsidRPr="00455B0C" w:rsidRDefault="00986FAB"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当社</w:t>
            </w:r>
            <w:r w:rsidR="00915949" w:rsidRPr="00455B0C">
              <w:rPr>
                <w:rFonts w:asciiTheme="minorEastAsia" w:hAnsiTheme="minorEastAsia" w:hint="eastAsia"/>
                <w:sz w:val="22"/>
              </w:rPr>
              <w:t>の廃棄物保管庫への搬出を認める。</w:t>
            </w:r>
            <w:r w:rsidRPr="00455B0C">
              <w:rPr>
                <w:rFonts w:asciiTheme="minorEastAsia" w:hAnsiTheme="minorEastAsia" w:hint="eastAsia"/>
                <w:sz w:val="22"/>
              </w:rPr>
              <w:t>当社</w:t>
            </w:r>
            <w:r w:rsidR="00915949" w:rsidRPr="00455B0C">
              <w:rPr>
                <w:rFonts w:asciiTheme="minorEastAsia" w:hAnsiTheme="minorEastAsia" w:hint="eastAsia"/>
                <w:sz w:val="22"/>
              </w:rPr>
              <w:t>の廃棄物処理のルールに従うこと。</w:t>
            </w:r>
          </w:p>
        </w:tc>
      </w:tr>
      <w:tr w:rsidR="00915949" w:rsidRPr="00455B0C" w14:paraId="6FC29018" w14:textId="77777777" w:rsidTr="00551C90">
        <w:tc>
          <w:tcPr>
            <w:tcW w:w="3052" w:type="dxa"/>
          </w:tcPr>
          <w:p w14:paraId="5AB42086" w14:textId="1F4B7A2D" w:rsidR="00915949" w:rsidRPr="00455B0C" w:rsidRDefault="00915949"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ゴキブリ・鼠等駆除</w:t>
            </w:r>
          </w:p>
        </w:tc>
        <w:tc>
          <w:tcPr>
            <w:tcW w:w="6104" w:type="dxa"/>
          </w:tcPr>
          <w:p w14:paraId="4B50A479" w14:textId="68E716D4" w:rsidR="00915949" w:rsidRPr="00455B0C" w:rsidRDefault="00915949"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受託者負担</w:t>
            </w:r>
          </w:p>
        </w:tc>
      </w:tr>
      <w:tr w:rsidR="00915949" w:rsidRPr="00455B0C" w14:paraId="52A8CFB9" w14:textId="77777777" w:rsidTr="00551C90">
        <w:tc>
          <w:tcPr>
            <w:tcW w:w="3052" w:type="dxa"/>
          </w:tcPr>
          <w:p w14:paraId="6E99A173" w14:textId="7915EC7F" w:rsidR="00915949" w:rsidRPr="00455B0C" w:rsidRDefault="006A7BAE"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業務用電話</w:t>
            </w:r>
          </w:p>
        </w:tc>
        <w:tc>
          <w:tcPr>
            <w:tcW w:w="6104" w:type="dxa"/>
          </w:tcPr>
          <w:p w14:paraId="16D3B3E3" w14:textId="0E85B481" w:rsidR="00915949" w:rsidRPr="00455B0C" w:rsidRDefault="006A7BAE"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内線電話は病院設置の機器を無償貸与する。外線については設置しない。</w:t>
            </w:r>
          </w:p>
        </w:tc>
      </w:tr>
      <w:tr w:rsidR="006A7BAE" w:rsidRPr="00455B0C" w14:paraId="08C1D274" w14:textId="77777777" w:rsidTr="00551C90">
        <w:tc>
          <w:tcPr>
            <w:tcW w:w="3052" w:type="dxa"/>
          </w:tcPr>
          <w:p w14:paraId="38B69257" w14:textId="0E0C2F59" w:rsidR="006A7BAE" w:rsidRPr="00455B0C" w:rsidRDefault="003E1037"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食堂従業員駐車場</w:t>
            </w:r>
          </w:p>
        </w:tc>
        <w:tc>
          <w:tcPr>
            <w:tcW w:w="6104" w:type="dxa"/>
          </w:tcPr>
          <w:p w14:paraId="4F18E2CE" w14:textId="043A2362" w:rsidR="006A7BAE" w:rsidRPr="00455B0C" w:rsidRDefault="003E1037"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受託者負担</w:t>
            </w:r>
          </w:p>
        </w:tc>
      </w:tr>
      <w:tr w:rsidR="006A7BAE" w:rsidRPr="00455B0C" w14:paraId="212A1208" w14:textId="77777777" w:rsidTr="00551C90">
        <w:tc>
          <w:tcPr>
            <w:tcW w:w="3052" w:type="dxa"/>
          </w:tcPr>
          <w:p w14:paraId="6B139E95" w14:textId="1C9224F4" w:rsidR="006A7BAE" w:rsidRPr="00455B0C" w:rsidRDefault="003E1037"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食堂従業員に関する費用</w:t>
            </w:r>
          </w:p>
        </w:tc>
        <w:tc>
          <w:tcPr>
            <w:tcW w:w="6104" w:type="dxa"/>
          </w:tcPr>
          <w:p w14:paraId="6AB79DB5" w14:textId="61F7AA8E" w:rsidR="006A7BAE" w:rsidRPr="00455B0C" w:rsidRDefault="003E1037"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受託者負担</w:t>
            </w:r>
          </w:p>
        </w:tc>
      </w:tr>
      <w:tr w:rsidR="006A7BAE" w:rsidRPr="00455B0C" w14:paraId="63CD483A" w14:textId="77777777" w:rsidTr="00551C90">
        <w:tc>
          <w:tcPr>
            <w:tcW w:w="3052" w:type="dxa"/>
          </w:tcPr>
          <w:p w14:paraId="16DCAB75" w14:textId="353E4233" w:rsidR="006A7BAE" w:rsidRPr="00455B0C" w:rsidRDefault="003E1037"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運営にあたり、当院又は利用者に損害を与えた場合の損害回復及び賠償費用</w:t>
            </w:r>
          </w:p>
        </w:tc>
        <w:tc>
          <w:tcPr>
            <w:tcW w:w="6104" w:type="dxa"/>
          </w:tcPr>
          <w:p w14:paraId="2AAA56B6" w14:textId="7C8D8F4B" w:rsidR="006A7BAE" w:rsidRPr="00455B0C" w:rsidRDefault="003E1037"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受託者負担</w:t>
            </w:r>
          </w:p>
        </w:tc>
      </w:tr>
      <w:tr w:rsidR="006A7BAE" w:rsidRPr="00455B0C" w14:paraId="1C8D3280" w14:textId="77777777" w:rsidTr="00551C90">
        <w:tc>
          <w:tcPr>
            <w:tcW w:w="3052" w:type="dxa"/>
          </w:tcPr>
          <w:p w14:paraId="2DD21FCA" w14:textId="500BBB69" w:rsidR="006A7BAE" w:rsidRPr="00455B0C" w:rsidRDefault="003E1037" w:rsidP="00915949">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現委託事業者から引き継ぐ際にかかる費用</w:t>
            </w:r>
          </w:p>
        </w:tc>
        <w:tc>
          <w:tcPr>
            <w:tcW w:w="6104" w:type="dxa"/>
          </w:tcPr>
          <w:p w14:paraId="711A6478" w14:textId="7A037A39" w:rsidR="006A7BAE" w:rsidRPr="00455B0C" w:rsidRDefault="003E1037" w:rsidP="0026396A">
            <w:pPr>
              <w:pStyle w:val="aa"/>
              <w:numPr>
                <w:ilvl w:val="0"/>
                <w:numId w:val="12"/>
              </w:numPr>
              <w:adjustRightInd w:val="0"/>
              <w:snapToGrid w:val="0"/>
              <w:spacing w:line="120" w:lineRule="atLeast"/>
              <w:ind w:leftChars="0"/>
              <w:rPr>
                <w:rFonts w:asciiTheme="minorEastAsia" w:hAnsiTheme="minorEastAsia"/>
                <w:sz w:val="22"/>
              </w:rPr>
            </w:pPr>
            <w:r w:rsidRPr="00455B0C">
              <w:rPr>
                <w:rFonts w:asciiTheme="minorEastAsia" w:hAnsiTheme="minorEastAsia" w:hint="eastAsia"/>
                <w:sz w:val="22"/>
              </w:rPr>
              <w:t>受託者負担</w:t>
            </w:r>
          </w:p>
        </w:tc>
      </w:tr>
    </w:tbl>
    <w:p w14:paraId="2F38F0DF" w14:textId="451F2648" w:rsidR="007F0E2B" w:rsidRPr="00455B0C" w:rsidRDefault="007F0E2B" w:rsidP="009551CC">
      <w:pPr>
        <w:adjustRightInd w:val="0"/>
        <w:snapToGrid w:val="0"/>
        <w:spacing w:line="120" w:lineRule="atLeast"/>
        <w:rPr>
          <w:rFonts w:asciiTheme="minorEastAsia" w:hAnsiTheme="minorEastAsia"/>
          <w:sz w:val="22"/>
          <w:szCs w:val="22"/>
        </w:rPr>
      </w:pPr>
    </w:p>
    <w:p w14:paraId="109F6E42" w14:textId="77777777" w:rsidR="00696637" w:rsidRDefault="00696637" w:rsidP="00735015">
      <w:pPr>
        <w:adjustRightInd w:val="0"/>
        <w:snapToGrid w:val="0"/>
        <w:spacing w:line="120" w:lineRule="atLeast"/>
        <w:rPr>
          <w:rFonts w:asciiTheme="minorEastAsia" w:hAnsiTheme="minorEastAsia"/>
          <w:sz w:val="22"/>
          <w:szCs w:val="22"/>
        </w:rPr>
      </w:pPr>
    </w:p>
    <w:p w14:paraId="75AF7A62" w14:textId="6C36E295" w:rsidR="007C3618" w:rsidRPr="00455B0C" w:rsidRDefault="007C3618" w:rsidP="00735015">
      <w:pPr>
        <w:adjustRightInd w:val="0"/>
        <w:snapToGrid w:val="0"/>
        <w:spacing w:line="120" w:lineRule="atLeast"/>
        <w:rPr>
          <w:rFonts w:asciiTheme="minorEastAsia" w:hAnsiTheme="minorEastAsia"/>
          <w:sz w:val="22"/>
          <w:szCs w:val="22"/>
        </w:rPr>
      </w:pPr>
      <w:r w:rsidRPr="00455B0C">
        <w:rPr>
          <w:rFonts w:asciiTheme="minorEastAsia" w:hAnsiTheme="minorEastAsia" w:hint="eastAsia"/>
          <w:sz w:val="22"/>
          <w:szCs w:val="22"/>
        </w:rPr>
        <w:t>特記事項</w:t>
      </w:r>
    </w:p>
    <w:p w14:paraId="06023C25" w14:textId="4A08956C" w:rsidR="00D14198" w:rsidRPr="00455B0C" w:rsidRDefault="00C7797F" w:rsidP="00C7797F">
      <w:pPr>
        <w:pStyle w:val="aa"/>
        <w:numPr>
          <w:ilvl w:val="1"/>
          <w:numId w:val="5"/>
        </w:numPr>
        <w:adjustRightInd w:val="0"/>
        <w:snapToGrid w:val="0"/>
        <w:spacing w:line="120" w:lineRule="atLeast"/>
        <w:ind w:leftChars="136" w:left="568" w:hangingChars="128" w:hanging="282"/>
        <w:rPr>
          <w:rFonts w:asciiTheme="minorEastAsia" w:hAnsiTheme="minorEastAsia"/>
          <w:sz w:val="22"/>
        </w:rPr>
      </w:pPr>
      <w:r w:rsidRPr="00455B0C">
        <w:rPr>
          <w:rFonts w:asciiTheme="minorEastAsia" w:hAnsiTheme="minorEastAsia" w:hint="eastAsia"/>
          <w:sz w:val="22"/>
        </w:rPr>
        <w:t>敷地内</w:t>
      </w:r>
      <w:r w:rsidR="00D14198" w:rsidRPr="00455B0C">
        <w:rPr>
          <w:rFonts w:asciiTheme="minorEastAsia" w:hAnsiTheme="minorEastAsia" w:hint="eastAsia"/>
          <w:sz w:val="22"/>
        </w:rPr>
        <w:t>に設ける案内表示についての設置位置やサイズ、デザイン等については病院側と協議の上実施すること。</w:t>
      </w:r>
    </w:p>
    <w:p w14:paraId="4728D585" w14:textId="2D7C86A4" w:rsidR="0002149F" w:rsidRPr="00455B0C" w:rsidRDefault="00C7797F" w:rsidP="00C7797F">
      <w:pPr>
        <w:pStyle w:val="aa"/>
        <w:numPr>
          <w:ilvl w:val="1"/>
          <w:numId w:val="5"/>
        </w:numPr>
        <w:adjustRightInd w:val="0"/>
        <w:snapToGrid w:val="0"/>
        <w:spacing w:line="120" w:lineRule="atLeast"/>
        <w:ind w:leftChars="136" w:left="568" w:hangingChars="128" w:hanging="282"/>
        <w:rPr>
          <w:rFonts w:asciiTheme="minorEastAsia" w:hAnsiTheme="minorEastAsia"/>
          <w:sz w:val="22"/>
        </w:rPr>
      </w:pPr>
      <w:r w:rsidRPr="00455B0C">
        <w:rPr>
          <w:rFonts w:asciiTheme="minorEastAsia" w:hAnsiTheme="minorEastAsia" w:hint="eastAsia"/>
          <w:sz w:val="22"/>
        </w:rPr>
        <w:t>予め準備した</w:t>
      </w:r>
      <w:r w:rsidR="0002149F" w:rsidRPr="00455B0C">
        <w:rPr>
          <w:rFonts w:asciiTheme="minorEastAsia" w:hAnsiTheme="minorEastAsia" w:hint="eastAsia"/>
          <w:sz w:val="22"/>
        </w:rPr>
        <w:t>電源容量を超える機器の設置は原則行わないこと。</w:t>
      </w:r>
    </w:p>
    <w:p w14:paraId="04941D3F" w14:textId="6B92C2AE" w:rsidR="00BD50D9" w:rsidRPr="00455B0C" w:rsidRDefault="00BD50D9" w:rsidP="00C7797F">
      <w:pPr>
        <w:adjustRightInd w:val="0"/>
        <w:snapToGrid w:val="0"/>
        <w:spacing w:line="120" w:lineRule="atLeast"/>
        <w:ind w:left="286"/>
        <w:rPr>
          <w:rFonts w:asciiTheme="minorEastAsia" w:hAnsiTheme="minorEastAsia"/>
          <w:sz w:val="22"/>
        </w:rPr>
      </w:pPr>
    </w:p>
    <w:p w14:paraId="4132A9C4" w14:textId="16D40DE7" w:rsidR="00BD50D9" w:rsidRPr="00455B0C" w:rsidRDefault="00AD73D7" w:rsidP="007C3618">
      <w:pPr>
        <w:adjustRightInd w:val="0"/>
        <w:snapToGrid w:val="0"/>
        <w:spacing w:line="120" w:lineRule="atLeast"/>
        <w:ind w:leftChars="135" w:left="424" w:hangingChars="64" w:hanging="141"/>
        <w:rPr>
          <w:rFonts w:asciiTheme="minorEastAsia" w:hAnsiTheme="minorEastAsia"/>
          <w:sz w:val="22"/>
          <w:szCs w:val="22"/>
        </w:rPr>
      </w:pPr>
      <w:r w:rsidRPr="00455B0C">
        <w:rPr>
          <w:rFonts w:asciiTheme="minorEastAsia" w:hAnsiTheme="minorEastAsia" w:hint="eastAsia"/>
          <w:sz w:val="22"/>
          <w:szCs w:val="22"/>
        </w:rPr>
        <w:t>以上</w:t>
      </w:r>
    </w:p>
    <w:sectPr w:rsidR="00BD50D9" w:rsidRPr="00455B0C" w:rsidSect="00F00BD9">
      <w:footerReference w:type="default" r:id="rId8"/>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6B2B" w14:textId="77777777" w:rsidR="00BC4DDA" w:rsidRDefault="00BC4DDA" w:rsidP="005302D8">
      <w:pPr>
        <w:spacing w:line="240" w:lineRule="auto"/>
      </w:pPr>
      <w:r>
        <w:separator/>
      </w:r>
    </w:p>
  </w:endnote>
  <w:endnote w:type="continuationSeparator" w:id="0">
    <w:p w14:paraId="245AFD92" w14:textId="77777777" w:rsidR="00BC4DDA" w:rsidRDefault="00BC4DDA" w:rsidP="00530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112173"/>
      <w:docPartObj>
        <w:docPartGallery w:val="Page Numbers (Bottom of Page)"/>
        <w:docPartUnique/>
      </w:docPartObj>
    </w:sdtPr>
    <w:sdtEndPr/>
    <w:sdtContent>
      <w:p w14:paraId="26BD7E9B" w14:textId="1549C850" w:rsidR="00696637" w:rsidRDefault="00696637">
        <w:pPr>
          <w:pStyle w:val="a6"/>
          <w:jc w:val="center"/>
        </w:pPr>
        <w:r>
          <w:fldChar w:fldCharType="begin"/>
        </w:r>
        <w:r>
          <w:instrText>PAGE   \* MERGEFORMAT</w:instrText>
        </w:r>
        <w:r>
          <w:fldChar w:fldCharType="separate"/>
        </w:r>
        <w:r>
          <w:rPr>
            <w:lang w:val="ja-JP"/>
          </w:rPr>
          <w:t>2</w:t>
        </w:r>
        <w:r>
          <w:fldChar w:fldCharType="end"/>
        </w:r>
      </w:p>
    </w:sdtContent>
  </w:sdt>
  <w:p w14:paraId="587996FF" w14:textId="77777777" w:rsidR="00696637" w:rsidRDefault="006966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A3E1" w14:textId="77777777" w:rsidR="00BC4DDA" w:rsidRDefault="00BC4DDA" w:rsidP="005302D8">
      <w:pPr>
        <w:spacing w:line="240" w:lineRule="auto"/>
      </w:pPr>
      <w:r>
        <w:separator/>
      </w:r>
    </w:p>
  </w:footnote>
  <w:footnote w:type="continuationSeparator" w:id="0">
    <w:p w14:paraId="6FDB6D92" w14:textId="77777777" w:rsidR="00BC4DDA" w:rsidRDefault="00BC4DDA" w:rsidP="00530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B82"/>
    <w:multiLevelType w:val="hybridMultilevel"/>
    <w:tmpl w:val="BB18F65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6C20C18"/>
    <w:multiLevelType w:val="hybridMultilevel"/>
    <w:tmpl w:val="71EAB8E0"/>
    <w:lvl w:ilvl="0" w:tplc="B96A9AF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A84460"/>
    <w:multiLevelType w:val="hybridMultilevel"/>
    <w:tmpl w:val="C36CB620"/>
    <w:lvl w:ilvl="0" w:tplc="B96A9AF2">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0E007BD"/>
    <w:multiLevelType w:val="hybridMultilevel"/>
    <w:tmpl w:val="23F26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3C6852"/>
    <w:multiLevelType w:val="hybridMultilevel"/>
    <w:tmpl w:val="C27C8F92"/>
    <w:lvl w:ilvl="0" w:tplc="2392DB4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F6E6B58"/>
    <w:multiLevelType w:val="hybridMultilevel"/>
    <w:tmpl w:val="157A6180"/>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57A02"/>
    <w:multiLevelType w:val="hybridMultilevel"/>
    <w:tmpl w:val="6F22C2EE"/>
    <w:lvl w:ilvl="0" w:tplc="3BB26E7E">
      <w:start w:val="1"/>
      <w:numFmt w:val="decimal"/>
      <w:lvlText w:val="（%1）"/>
      <w:lvlJc w:val="left"/>
      <w:pPr>
        <w:ind w:left="630" w:hanging="420"/>
      </w:pPr>
      <w:rPr>
        <w:rFonts w:hint="default"/>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E12B91"/>
    <w:multiLevelType w:val="hybridMultilevel"/>
    <w:tmpl w:val="C564208E"/>
    <w:lvl w:ilvl="0" w:tplc="187CBC70">
      <w:start w:val="1"/>
      <w:numFmt w:val="aiueoFullWidth"/>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297F7E"/>
    <w:multiLevelType w:val="hybridMultilevel"/>
    <w:tmpl w:val="690A0428"/>
    <w:lvl w:ilvl="0" w:tplc="187CBC70">
      <w:start w:val="1"/>
      <w:numFmt w:val="aiueoFullWidth"/>
      <w:lvlText w:val="%1"/>
      <w:lvlJc w:val="left"/>
      <w:pPr>
        <w:ind w:left="1050" w:hanging="420"/>
      </w:pPr>
      <w:rPr>
        <w:rFonts w:hint="eastAsia"/>
      </w:rPr>
    </w:lvl>
    <w:lvl w:ilvl="1" w:tplc="B96A9AF2">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B70649D"/>
    <w:multiLevelType w:val="hybridMultilevel"/>
    <w:tmpl w:val="6EA083F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76951095"/>
    <w:multiLevelType w:val="hybridMultilevel"/>
    <w:tmpl w:val="E9423582"/>
    <w:lvl w:ilvl="0" w:tplc="D9F8A82C">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303A84"/>
    <w:multiLevelType w:val="hybridMultilevel"/>
    <w:tmpl w:val="44AE2D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4474184">
    <w:abstractNumId w:val="10"/>
  </w:num>
  <w:num w:numId="2" w16cid:durableId="355693309">
    <w:abstractNumId w:val="5"/>
  </w:num>
  <w:num w:numId="3" w16cid:durableId="643854602">
    <w:abstractNumId w:val="6"/>
  </w:num>
  <w:num w:numId="4" w16cid:durableId="1610351940">
    <w:abstractNumId w:val="7"/>
  </w:num>
  <w:num w:numId="5" w16cid:durableId="525142399">
    <w:abstractNumId w:val="8"/>
  </w:num>
  <w:num w:numId="6" w16cid:durableId="472137958">
    <w:abstractNumId w:val="9"/>
  </w:num>
  <w:num w:numId="7" w16cid:durableId="439374266">
    <w:abstractNumId w:val="11"/>
  </w:num>
  <w:num w:numId="8" w16cid:durableId="392580799">
    <w:abstractNumId w:val="2"/>
  </w:num>
  <w:num w:numId="9" w16cid:durableId="469907940">
    <w:abstractNumId w:val="4"/>
  </w:num>
  <w:num w:numId="10" w16cid:durableId="2075229228">
    <w:abstractNumId w:val="0"/>
  </w:num>
  <w:num w:numId="11" w16cid:durableId="1408066481">
    <w:abstractNumId w:val="3"/>
  </w:num>
  <w:num w:numId="12" w16cid:durableId="931164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CC"/>
    <w:rsid w:val="0000048D"/>
    <w:rsid w:val="00003079"/>
    <w:rsid w:val="00004717"/>
    <w:rsid w:val="00004C43"/>
    <w:rsid w:val="00004DE8"/>
    <w:rsid w:val="000051D5"/>
    <w:rsid w:val="0000725C"/>
    <w:rsid w:val="0000725F"/>
    <w:rsid w:val="0001016A"/>
    <w:rsid w:val="00010EBD"/>
    <w:rsid w:val="0001137F"/>
    <w:rsid w:val="00011CC5"/>
    <w:rsid w:val="00012EAB"/>
    <w:rsid w:val="00014BB8"/>
    <w:rsid w:val="000201E0"/>
    <w:rsid w:val="0002149F"/>
    <w:rsid w:val="00021D20"/>
    <w:rsid w:val="0002411E"/>
    <w:rsid w:val="000248EC"/>
    <w:rsid w:val="000250AC"/>
    <w:rsid w:val="0002604C"/>
    <w:rsid w:val="00026539"/>
    <w:rsid w:val="00027776"/>
    <w:rsid w:val="00027B2C"/>
    <w:rsid w:val="00032992"/>
    <w:rsid w:val="00032BAE"/>
    <w:rsid w:val="0003553E"/>
    <w:rsid w:val="00036D3E"/>
    <w:rsid w:val="000372D9"/>
    <w:rsid w:val="00037A53"/>
    <w:rsid w:val="00041336"/>
    <w:rsid w:val="00041949"/>
    <w:rsid w:val="000424DA"/>
    <w:rsid w:val="00042606"/>
    <w:rsid w:val="00043996"/>
    <w:rsid w:val="00047028"/>
    <w:rsid w:val="0005086B"/>
    <w:rsid w:val="0005185F"/>
    <w:rsid w:val="00051D55"/>
    <w:rsid w:val="000523F9"/>
    <w:rsid w:val="00052C5C"/>
    <w:rsid w:val="000553C5"/>
    <w:rsid w:val="0005591E"/>
    <w:rsid w:val="000559FD"/>
    <w:rsid w:val="000562BF"/>
    <w:rsid w:val="00056BB9"/>
    <w:rsid w:val="00057A91"/>
    <w:rsid w:val="000637FF"/>
    <w:rsid w:val="000737E5"/>
    <w:rsid w:val="00076C40"/>
    <w:rsid w:val="0007744E"/>
    <w:rsid w:val="00077C52"/>
    <w:rsid w:val="0008263B"/>
    <w:rsid w:val="00082AAA"/>
    <w:rsid w:val="000844EC"/>
    <w:rsid w:val="00086AF4"/>
    <w:rsid w:val="00090826"/>
    <w:rsid w:val="00091635"/>
    <w:rsid w:val="00094A26"/>
    <w:rsid w:val="00097167"/>
    <w:rsid w:val="000A4F44"/>
    <w:rsid w:val="000B006D"/>
    <w:rsid w:val="000B1AD8"/>
    <w:rsid w:val="000B2EAD"/>
    <w:rsid w:val="000B6A6F"/>
    <w:rsid w:val="000C13F0"/>
    <w:rsid w:val="000C3D81"/>
    <w:rsid w:val="000C42F9"/>
    <w:rsid w:val="000C4E21"/>
    <w:rsid w:val="000C5AEE"/>
    <w:rsid w:val="000D08F5"/>
    <w:rsid w:val="000D15FC"/>
    <w:rsid w:val="000D1E12"/>
    <w:rsid w:val="000D2C23"/>
    <w:rsid w:val="000D2EBA"/>
    <w:rsid w:val="000D3404"/>
    <w:rsid w:val="000D597C"/>
    <w:rsid w:val="000D77A4"/>
    <w:rsid w:val="000D7BC0"/>
    <w:rsid w:val="000E208D"/>
    <w:rsid w:val="000E4E8F"/>
    <w:rsid w:val="000E669F"/>
    <w:rsid w:val="000F02E7"/>
    <w:rsid w:val="000F0F1A"/>
    <w:rsid w:val="000F3B8F"/>
    <w:rsid w:val="000F3EBF"/>
    <w:rsid w:val="000F46E5"/>
    <w:rsid w:val="000F47B2"/>
    <w:rsid w:val="000F63DD"/>
    <w:rsid w:val="000F78B4"/>
    <w:rsid w:val="001000E7"/>
    <w:rsid w:val="00102E84"/>
    <w:rsid w:val="001039DB"/>
    <w:rsid w:val="00103E86"/>
    <w:rsid w:val="001044DC"/>
    <w:rsid w:val="00106C58"/>
    <w:rsid w:val="001070FB"/>
    <w:rsid w:val="001071FB"/>
    <w:rsid w:val="001128D7"/>
    <w:rsid w:val="00112F77"/>
    <w:rsid w:val="001135C1"/>
    <w:rsid w:val="00113D5A"/>
    <w:rsid w:val="0011473F"/>
    <w:rsid w:val="00115019"/>
    <w:rsid w:val="00115FFE"/>
    <w:rsid w:val="00122870"/>
    <w:rsid w:val="00123A64"/>
    <w:rsid w:val="001240D6"/>
    <w:rsid w:val="0012621D"/>
    <w:rsid w:val="001274B3"/>
    <w:rsid w:val="00127BBD"/>
    <w:rsid w:val="00131FA8"/>
    <w:rsid w:val="00132978"/>
    <w:rsid w:val="001339D5"/>
    <w:rsid w:val="001366E7"/>
    <w:rsid w:val="001402C3"/>
    <w:rsid w:val="00140E58"/>
    <w:rsid w:val="00142676"/>
    <w:rsid w:val="00142AB0"/>
    <w:rsid w:val="00143E3C"/>
    <w:rsid w:val="00145BA6"/>
    <w:rsid w:val="001466FB"/>
    <w:rsid w:val="00151015"/>
    <w:rsid w:val="00152922"/>
    <w:rsid w:val="0015317F"/>
    <w:rsid w:val="001532EF"/>
    <w:rsid w:val="001552BC"/>
    <w:rsid w:val="00155A9F"/>
    <w:rsid w:val="00156180"/>
    <w:rsid w:val="001601F0"/>
    <w:rsid w:val="00160893"/>
    <w:rsid w:val="00160DC6"/>
    <w:rsid w:val="00162C82"/>
    <w:rsid w:val="00162F6D"/>
    <w:rsid w:val="001642D1"/>
    <w:rsid w:val="00164CAC"/>
    <w:rsid w:val="00165628"/>
    <w:rsid w:val="00167BA4"/>
    <w:rsid w:val="00170388"/>
    <w:rsid w:val="00171B53"/>
    <w:rsid w:val="00173318"/>
    <w:rsid w:val="00173379"/>
    <w:rsid w:val="00173E9B"/>
    <w:rsid w:val="00174EA3"/>
    <w:rsid w:val="001758ED"/>
    <w:rsid w:val="0017610E"/>
    <w:rsid w:val="0017636A"/>
    <w:rsid w:val="0017660C"/>
    <w:rsid w:val="0017673D"/>
    <w:rsid w:val="001809AA"/>
    <w:rsid w:val="00180D8B"/>
    <w:rsid w:val="00182B6D"/>
    <w:rsid w:val="0018332A"/>
    <w:rsid w:val="00185EE0"/>
    <w:rsid w:val="00190DD4"/>
    <w:rsid w:val="00191D86"/>
    <w:rsid w:val="00195FC3"/>
    <w:rsid w:val="00196378"/>
    <w:rsid w:val="001968CD"/>
    <w:rsid w:val="00197413"/>
    <w:rsid w:val="001A0589"/>
    <w:rsid w:val="001A0674"/>
    <w:rsid w:val="001A0CB7"/>
    <w:rsid w:val="001A1EAB"/>
    <w:rsid w:val="001A2695"/>
    <w:rsid w:val="001A29B8"/>
    <w:rsid w:val="001A418E"/>
    <w:rsid w:val="001A56DF"/>
    <w:rsid w:val="001A6352"/>
    <w:rsid w:val="001A63FB"/>
    <w:rsid w:val="001A6A7D"/>
    <w:rsid w:val="001B131F"/>
    <w:rsid w:val="001B2DE6"/>
    <w:rsid w:val="001B4573"/>
    <w:rsid w:val="001B694F"/>
    <w:rsid w:val="001B73CE"/>
    <w:rsid w:val="001B7B6A"/>
    <w:rsid w:val="001C0ACC"/>
    <w:rsid w:val="001C2BC6"/>
    <w:rsid w:val="001C3139"/>
    <w:rsid w:val="001C35AC"/>
    <w:rsid w:val="001C36E0"/>
    <w:rsid w:val="001C7683"/>
    <w:rsid w:val="001D02B4"/>
    <w:rsid w:val="001D256C"/>
    <w:rsid w:val="001D61B7"/>
    <w:rsid w:val="001D7D3E"/>
    <w:rsid w:val="001E118F"/>
    <w:rsid w:val="001E1730"/>
    <w:rsid w:val="001E1FF3"/>
    <w:rsid w:val="001E333A"/>
    <w:rsid w:val="001E3552"/>
    <w:rsid w:val="001E3C14"/>
    <w:rsid w:val="001E43F9"/>
    <w:rsid w:val="001E6495"/>
    <w:rsid w:val="001F27BB"/>
    <w:rsid w:val="001F289F"/>
    <w:rsid w:val="001F53CB"/>
    <w:rsid w:val="001F579B"/>
    <w:rsid w:val="001F770D"/>
    <w:rsid w:val="00200712"/>
    <w:rsid w:val="0020087D"/>
    <w:rsid w:val="00201CC7"/>
    <w:rsid w:val="002025C9"/>
    <w:rsid w:val="00206F03"/>
    <w:rsid w:val="00210FB1"/>
    <w:rsid w:val="00212A0F"/>
    <w:rsid w:val="002159CD"/>
    <w:rsid w:val="00216F81"/>
    <w:rsid w:val="0022017B"/>
    <w:rsid w:val="00221BD6"/>
    <w:rsid w:val="0022229D"/>
    <w:rsid w:val="00222612"/>
    <w:rsid w:val="0022593D"/>
    <w:rsid w:val="00237683"/>
    <w:rsid w:val="00237F4B"/>
    <w:rsid w:val="002427AA"/>
    <w:rsid w:val="00243BED"/>
    <w:rsid w:val="00244350"/>
    <w:rsid w:val="00244C5E"/>
    <w:rsid w:val="0025128A"/>
    <w:rsid w:val="00253690"/>
    <w:rsid w:val="00254857"/>
    <w:rsid w:val="00255129"/>
    <w:rsid w:val="00255893"/>
    <w:rsid w:val="00257D45"/>
    <w:rsid w:val="00257FBD"/>
    <w:rsid w:val="00261F99"/>
    <w:rsid w:val="002621B8"/>
    <w:rsid w:val="0026396A"/>
    <w:rsid w:val="00263B3B"/>
    <w:rsid w:val="002641F8"/>
    <w:rsid w:val="00264F80"/>
    <w:rsid w:val="002658B3"/>
    <w:rsid w:val="002665AD"/>
    <w:rsid w:val="0026734C"/>
    <w:rsid w:val="00267986"/>
    <w:rsid w:val="002700A9"/>
    <w:rsid w:val="0027066D"/>
    <w:rsid w:val="00271B1E"/>
    <w:rsid w:val="00272D24"/>
    <w:rsid w:val="002741C0"/>
    <w:rsid w:val="0027612A"/>
    <w:rsid w:val="00276798"/>
    <w:rsid w:val="002777F3"/>
    <w:rsid w:val="00280A1B"/>
    <w:rsid w:val="00283398"/>
    <w:rsid w:val="002843CD"/>
    <w:rsid w:val="00287439"/>
    <w:rsid w:val="002878A9"/>
    <w:rsid w:val="00290453"/>
    <w:rsid w:val="00292E5F"/>
    <w:rsid w:val="00292F02"/>
    <w:rsid w:val="00297FE4"/>
    <w:rsid w:val="002A36A0"/>
    <w:rsid w:val="002A4735"/>
    <w:rsid w:val="002A556C"/>
    <w:rsid w:val="002A714E"/>
    <w:rsid w:val="002B275E"/>
    <w:rsid w:val="002B2C07"/>
    <w:rsid w:val="002B37C1"/>
    <w:rsid w:val="002B4C66"/>
    <w:rsid w:val="002B5433"/>
    <w:rsid w:val="002B6000"/>
    <w:rsid w:val="002B6535"/>
    <w:rsid w:val="002B759F"/>
    <w:rsid w:val="002C054F"/>
    <w:rsid w:val="002C15F2"/>
    <w:rsid w:val="002C1E8A"/>
    <w:rsid w:val="002C3281"/>
    <w:rsid w:val="002C79E7"/>
    <w:rsid w:val="002D0845"/>
    <w:rsid w:val="002D26F9"/>
    <w:rsid w:val="002D39E2"/>
    <w:rsid w:val="002D3B28"/>
    <w:rsid w:val="002D45D8"/>
    <w:rsid w:val="002D4825"/>
    <w:rsid w:val="002D5638"/>
    <w:rsid w:val="002D5D15"/>
    <w:rsid w:val="002E0D23"/>
    <w:rsid w:val="002E1919"/>
    <w:rsid w:val="002E2F7F"/>
    <w:rsid w:val="002E4CF8"/>
    <w:rsid w:val="002E5320"/>
    <w:rsid w:val="002E5723"/>
    <w:rsid w:val="002E59E9"/>
    <w:rsid w:val="002E5AC0"/>
    <w:rsid w:val="002E692F"/>
    <w:rsid w:val="002E7211"/>
    <w:rsid w:val="002F2951"/>
    <w:rsid w:val="002F7E3B"/>
    <w:rsid w:val="00300AF5"/>
    <w:rsid w:val="00303302"/>
    <w:rsid w:val="00304FF5"/>
    <w:rsid w:val="003053B2"/>
    <w:rsid w:val="00306D02"/>
    <w:rsid w:val="003075AF"/>
    <w:rsid w:val="0031039B"/>
    <w:rsid w:val="003103FB"/>
    <w:rsid w:val="003138A9"/>
    <w:rsid w:val="00314FB4"/>
    <w:rsid w:val="00316598"/>
    <w:rsid w:val="0032158E"/>
    <w:rsid w:val="0033087F"/>
    <w:rsid w:val="00330E46"/>
    <w:rsid w:val="00332C7F"/>
    <w:rsid w:val="003341E4"/>
    <w:rsid w:val="00334C9D"/>
    <w:rsid w:val="0034067D"/>
    <w:rsid w:val="003429AD"/>
    <w:rsid w:val="00343581"/>
    <w:rsid w:val="00344793"/>
    <w:rsid w:val="003448FB"/>
    <w:rsid w:val="00345A19"/>
    <w:rsid w:val="0035256E"/>
    <w:rsid w:val="00352E22"/>
    <w:rsid w:val="00354546"/>
    <w:rsid w:val="003559F5"/>
    <w:rsid w:val="00356D9E"/>
    <w:rsid w:val="00357BBB"/>
    <w:rsid w:val="0036085E"/>
    <w:rsid w:val="00360E2F"/>
    <w:rsid w:val="00362C56"/>
    <w:rsid w:val="00365D56"/>
    <w:rsid w:val="00367BB3"/>
    <w:rsid w:val="00371C93"/>
    <w:rsid w:val="003730AA"/>
    <w:rsid w:val="00375D03"/>
    <w:rsid w:val="00376945"/>
    <w:rsid w:val="00376CF5"/>
    <w:rsid w:val="00381E3B"/>
    <w:rsid w:val="00382DB2"/>
    <w:rsid w:val="00382F8F"/>
    <w:rsid w:val="00383235"/>
    <w:rsid w:val="00384423"/>
    <w:rsid w:val="00384A06"/>
    <w:rsid w:val="00384FBD"/>
    <w:rsid w:val="003850F4"/>
    <w:rsid w:val="003857BF"/>
    <w:rsid w:val="00387EDE"/>
    <w:rsid w:val="003903EB"/>
    <w:rsid w:val="003912F6"/>
    <w:rsid w:val="00393B92"/>
    <w:rsid w:val="00393E1C"/>
    <w:rsid w:val="00396859"/>
    <w:rsid w:val="003970DB"/>
    <w:rsid w:val="003A071A"/>
    <w:rsid w:val="003A354F"/>
    <w:rsid w:val="003A686A"/>
    <w:rsid w:val="003A7B18"/>
    <w:rsid w:val="003B48FE"/>
    <w:rsid w:val="003B54F8"/>
    <w:rsid w:val="003B5DB4"/>
    <w:rsid w:val="003C51DB"/>
    <w:rsid w:val="003C631C"/>
    <w:rsid w:val="003C650C"/>
    <w:rsid w:val="003D490C"/>
    <w:rsid w:val="003D619F"/>
    <w:rsid w:val="003D726B"/>
    <w:rsid w:val="003E0DA6"/>
    <w:rsid w:val="003E1037"/>
    <w:rsid w:val="003E1565"/>
    <w:rsid w:val="003E2333"/>
    <w:rsid w:val="003E2357"/>
    <w:rsid w:val="003E2D36"/>
    <w:rsid w:val="003E3A70"/>
    <w:rsid w:val="003E625D"/>
    <w:rsid w:val="003E6864"/>
    <w:rsid w:val="003E6B58"/>
    <w:rsid w:val="003E7F39"/>
    <w:rsid w:val="003F012E"/>
    <w:rsid w:val="00400668"/>
    <w:rsid w:val="00401F52"/>
    <w:rsid w:val="00403572"/>
    <w:rsid w:val="00403B10"/>
    <w:rsid w:val="00403CA5"/>
    <w:rsid w:val="00403DD2"/>
    <w:rsid w:val="00404AEE"/>
    <w:rsid w:val="00406663"/>
    <w:rsid w:val="004120EA"/>
    <w:rsid w:val="0041316A"/>
    <w:rsid w:val="00413D0F"/>
    <w:rsid w:val="004148BE"/>
    <w:rsid w:val="00415C5A"/>
    <w:rsid w:val="00415CF1"/>
    <w:rsid w:val="00417EB4"/>
    <w:rsid w:val="00427051"/>
    <w:rsid w:val="004307FE"/>
    <w:rsid w:val="00430F32"/>
    <w:rsid w:val="00436EBD"/>
    <w:rsid w:val="00440B82"/>
    <w:rsid w:val="004423B6"/>
    <w:rsid w:val="004423F8"/>
    <w:rsid w:val="00453D55"/>
    <w:rsid w:val="004542D0"/>
    <w:rsid w:val="00455AA7"/>
    <w:rsid w:val="00455B0C"/>
    <w:rsid w:val="00456E5A"/>
    <w:rsid w:val="00457690"/>
    <w:rsid w:val="00462CF7"/>
    <w:rsid w:val="00462CFF"/>
    <w:rsid w:val="00465166"/>
    <w:rsid w:val="004661A6"/>
    <w:rsid w:val="00467632"/>
    <w:rsid w:val="004700C7"/>
    <w:rsid w:val="00470E3E"/>
    <w:rsid w:val="00474F75"/>
    <w:rsid w:val="00475FB5"/>
    <w:rsid w:val="0047791D"/>
    <w:rsid w:val="00480A37"/>
    <w:rsid w:val="00481D3B"/>
    <w:rsid w:val="0048292A"/>
    <w:rsid w:val="0048476E"/>
    <w:rsid w:val="004858C4"/>
    <w:rsid w:val="00487512"/>
    <w:rsid w:val="00487547"/>
    <w:rsid w:val="0049121D"/>
    <w:rsid w:val="004913AC"/>
    <w:rsid w:val="004925F3"/>
    <w:rsid w:val="00495AD4"/>
    <w:rsid w:val="004977D5"/>
    <w:rsid w:val="00497EA1"/>
    <w:rsid w:val="004A0097"/>
    <w:rsid w:val="004A154F"/>
    <w:rsid w:val="004A264C"/>
    <w:rsid w:val="004A31A9"/>
    <w:rsid w:val="004A3FDF"/>
    <w:rsid w:val="004A488B"/>
    <w:rsid w:val="004A62CE"/>
    <w:rsid w:val="004B0C2F"/>
    <w:rsid w:val="004B2296"/>
    <w:rsid w:val="004B2972"/>
    <w:rsid w:val="004B3C48"/>
    <w:rsid w:val="004B7A48"/>
    <w:rsid w:val="004B7A72"/>
    <w:rsid w:val="004C16C8"/>
    <w:rsid w:val="004C23BA"/>
    <w:rsid w:val="004C2DA4"/>
    <w:rsid w:val="004C334D"/>
    <w:rsid w:val="004C4540"/>
    <w:rsid w:val="004C7EC3"/>
    <w:rsid w:val="004D187F"/>
    <w:rsid w:val="004D321B"/>
    <w:rsid w:val="004D36F2"/>
    <w:rsid w:val="004D3FA0"/>
    <w:rsid w:val="004D5B47"/>
    <w:rsid w:val="004D68F9"/>
    <w:rsid w:val="004D6F3D"/>
    <w:rsid w:val="004E2175"/>
    <w:rsid w:val="004E6DA7"/>
    <w:rsid w:val="004E794D"/>
    <w:rsid w:val="004F0540"/>
    <w:rsid w:val="004F1CFF"/>
    <w:rsid w:val="004F209F"/>
    <w:rsid w:val="004F39D6"/>
    <w:rsid w:val="004F3AA4"/>
    <w:rsid w:val="004F47D7"/>
    <w:rsid w:val="004F54AC"/>
    <w:rsid w:val="004F5BE0"/>
    <w:rsid w:val="004F6AC3"/>
    <w:rsid w:val="005001DF"/>
    <w:rsid w:val="00500365"/>
    <w:rsid w:val="00501DC4"/>
    <w:rsid w:val="00505862"/>
    <w:rsid w:val="00510D2F"/>
    <w:rsid w:val="00510D95"/>
    <w:rsid w:val="00511688"/>
    <w:rsid w:val="00514421"/>
    <w:rsid w:val="005157A4"/>
    <w:rsid w:val="0051657C"/>
    <w:rsid w:val="0051691C"/>
    <w:rsid w:val="0051698C"/>
    <w:rsid w:val="00523028"/>
    <w:rsid w:val="005302D8"/>
    <w:rsid w:val="005339D5"/>
    <w:rsid w:val="005349D9"/>
    <w:rsid w:val="00537547"/>
    <w:rsid w:val="00537D39"/>
    <w:rsid w:val="00540F66"/>
    <w:rsid w:val="00541CAD"/>
    <w:rsid w:val="00544917"/>
    <w:rsid w:val="00544DE7"/>
    <w:rsid w:val="00546356"/>
    <w:rsid w:val="0054642B"/>
    <w:rsid w:val="005475E2"/>
    <w:rsid w:val="005478D0"/>
    <w:rsid w:val="005520BD"/>
    <w:rsid w:val="00552E37"/>
    <w:rsid w:val="0056151E"/>
    <w:rsid w:val="00562024"/>
    <w:rsid w:val="005654C5"/>
    <w:rsid w:val="00567845"/>
    <w:rsid w:val="00571C61"/>
    <w:rsid w:val="0057252D"/>
    <w:rsid w:val="00572D06"/>
    <w:rsid w:val="00575E7A"/>
    <w:rsid w:val="00576DFD"/>
    <w:rsid w:val="005809B5"/>
    <w:rsid w:val="00580BDD"/>
    <w:rsid w:val="00582214"/>
    <w:rsid w:val="00583A95"/>
    <w:rsid w:val="00583B67"/>
    <w:rsid w:val="005853D4"/>
    <w:rsid w:val="00585FC1"/>
    <w:rsid w:val="00586D8B"/>
    <w:rsid w:val="005873EB"/>
    <w:rsid w:val="00595E77"/>
    <w:rsid w:val="005A05A9"/>
    <w:rsid w:val="005A12BF"/>
    <w:rsid w:val="005A2810"/>
    <w:rsid w:val="005A47C5"/>
    <w:rsid w:val="005A4965"/>
    <w:rsid w:val="005A4AA7"/>
    <w:rsid w:val="005A73B5"/>
    <w:rsid w:val="005A7A15"/>
    <w:rsid w:val="005B0589"/>
    <w:rsid w:val="005B2283"/>
    <w:rsid w:val="005B6A6D"/>
    <w:rsid w:val="005B6F95"/>
    <w:rsid w:val="005B762B"/>
    <w:rsid w:val="005C14AB"/>
    <w:rsid w:val="005C1A61"/>
    <w:rsid w:val="005C39DF"/>
    <w:rsid w:val="005C70BA"/>
    <w:rsid w:val="005C7DE1"/>
    <w:rsid w:val="005D112C"/>
    <w:rsid w:val="005D20BA"/>
    <w:rsid w:val="005D3368"/>
    <w:rsid w:val="005D3374"/>
    <w:rsid w:val="005E06D6"/>
    <w:rsid w:val="005F01C4"/>
    <w:rsid w:val="005F140C"/>
    <w:rsid w:val="005F3329"/>
    <w:rsid w:val="005F4C5F"/>
    <w:rsid w:val="005F510E"/>
    <w:rsid w:val="005F54BC"/>
    <w:rsid w:val="005F6ABC"/>
    <w:rsid w:val="005F6CDA"/>
    <w:rsid w:val="005F7E4C"/>
    <w:rsid w:val="006004E2"/>
    <w:rsid w:val="006016CC"/>
    <w:rsid w:val="00604032"/>
    <w:rsid w:val="006044E3"/>
    <w:rsid w:val="006045D6"/>
    <w:rsid w:val="0061273A"/>
    <w:rsid w:val="006132AF"/>
    <w:rsid w:val="00615807"/>
    <w:rsid w:val="006161E9"/>
    <w:rsid w:val="006161F2"/>
    <w:rsid w:val="00616807"/>
    <w:rsid w:val="0062090D"/>
    <w:rsid w:val="00621DCF"/>
    <w:rsid w:val="006235DD"/>
    <w:rsid w:val="006246D0"/>
    <w:rsid w:val="006252A3"/>
    <w:rsid w:val="0062760A"/>
    <w:rsid w:val="00627C4D"/>
    <w:rsid w:val="00630133"/>
    <w:rsid w:val="006311B9"/>
    <w:rsid w:val="00631C21"/>
    <w:rsid w:val="0063300B"/>
    <w:rsid w:val="00637CFB"/>
    <w:rsid w:val="00637D9B"/>
    <w:rsid w:val="006414E8"/>
    <w:rsid w:val="00642EAE"/>
    <w:rsid w:val="00644FA2"/>
    <w:rsid w:val="00645363"/>
    <w:rsid w:val="00647B97"/>
    <w:rsid w:val="006534DC"/>
    <w:rsid w:val="00653D0E"/>
    <w:rsid w:val="00654AFA"/>
    <w:rsid w:val="006550E2"/>
    <w:rsid w:val="00655A2A"/>
    <w:rsid w:val="00656001"/>
    <w:rsid w:val="00657C98"/>
    <w:rsid w:val="00660320"/>
    <w:rsid w:val="00660481"/>
    <w:rsid w:val="00661CEA"/>
    <w:rsid w:val="0066274B"/>
    <w:rsid w:val="00666DEB"/>
    <w:rsid w:val="0067053B"/>
    <w:rsid w:val="00670DB7"/>
    <w:rsid w:val="006716E2"/>
    <w:rsid w:val="006717ED"/>
    <w:rsid w:val="0067725B"/>
    <w:rsid w:val="00680C8D"/>
    <w:rsid w:val="006824CE"/>
    <w:rsid w:val="00684422"/>
    <w:rsid w:val="00684648"/>
    <w:rsid w:val="006855F5"/>
    <w:rsid w:val="006857CA"/>
    <w:rsid w:val="0068590F"/>
    <w:rsid w:val="00690462"/>
    <w:rsid w:val="00691139"/>
    <w:rsid w:val="00692201"/>
    <w:rsid w:val="00696637"/>
    <w:rsid w:val="00696980"/>
    <w:rsid w:val="006A0E59"/>
    <w:rsid w:val="006A1027"/>
    <w:rsid w:val="006A2155"/>
    <w:rsid w:val="006A69F3"/>
    <w:rsid w:val="006A709A"/>
    <w:rsid w:val="006A7BAE"/>
    <w:rsid w:val="006B1B2F"/>
    <w:rsid w:val="006B2476"/>
    <w:rsid w:val="006B3DDB"/>
    <w:rsid w:val="006B4874"/>
    <w:rsid w:val="006B4CC9"/>
    <w:rsid w:val="006B5E23"/>
    <w:rsid w:val="006B78A2"/>
    <w:rsid w:val="006B7DAD"/>
    <w:rsid w:val="006C18DC"/>
    <w:rsid w:val="006C1F3C"/>
    <w:rsid w:val="006C2A92"/>
    <w:rsid w:val="006C6E24"/>
    <w:rsid w:val="006D01BC"/>
    <w:rsid w:val="006D22F2"/>
    <w:rsid w:val="006D5171"/>
    <w:rsid w:val="006E0D38"/>
    <w:rsid w:val="006E0EB9"/>
    <w:rsid w:val="006E36FB"/>
    <w:rsid w:val="006E3FAE"/>
    <w:rsid w:val="006E4FE0"/>
    <w:rsid w:val="006E5F26"/>
    <w:rsid w:val="006F34A3"/>
    <w:rsid w:val="006F3C78"/>
    <w:rsid w:val="006F441A"/>
    <w:rsid w:val="00701CBB"/>
    <w:rsid w:val="00703D31"/>
    <w:rsid w:val="007161BF"/>
    <w:rsid w:val="00717AA2"/>
    <w:rsid w:val="00720C39"/>
    <w:rsid w:val="00722132"/>
    <w:rsid w:val="00722829"/>
    <w:rsid w:val="00722C42"/>
    <w:rsid w:val="0072466C"/>
    <w:rsid w:val="00725B12"/>
    <w:rsid w:val="00727E79"/>
    <w:rsid w:val="0073006C"/>
    <w:rsid w:val="007306C9"/>
    <w:rsid w:val="00730A86"/>
    <w:rsid w:val="00731831"/>
    <w:rsid w:val="00733508"/>
    <w:rsid w:val="00733FE7"/>
    <w:rsid w:val="00735015"/>
    <w:rsid w:val="0073512F"/>
    <w:rsid w:val="007365E4"/>
    <w:rsid w:val="00740490"/>
    <w:rsid w:val="007434BB"/>
    <w:rsid w:val="00745BA0"/>
    <w:rsid w:val="007468CD"/>
    <w:rsid w:val="0075133D"/>
    <w:rsid w:val="00752CC4"/>
    <w:rsid w:val="0075566D"/>
    <w:rsid w:val="00756098"/>
    <w:rsid w:val="00756C3E"/>
    <w:rsid w:val="0075735A"/>
    <w:rsid w:val="007604C6"/>
    <w:rsid w:val="0076076C"/>
    <w:rsid w:val="0076355C"/>
    <w:rsid w:val="00767564"/>
    <w:rsid w:val="007678D5"/>
    <w:rsid w:val="00767BA5"/>
    <w:rsid w:val="0077413B"/>
    <w:rsid w:val="00774289"/>
    <w:rsid w:val="0077486F"/>
    <w:rsid w:val="00774AC5"/>
    <w:rsid w:val="00776A46"/>
    <w:rsid w:val="00777C25"/>
    <w:rsid w:val="0078236A"/>
    <w:rsid w:val="007838C2"/>
    <w:rsid w:val="00787B55"/>
    <w:rsid w:val="007901B6"/>
    <w:rsid w:val="007911C9"/>
    <w:rsid w:val="0079237A"/>
    <w:rsid w:val="00796728"/>
    <w:rsid w:val="007A0675"/>
    <w:rsid w:val="007A0AE1"/>
    <w:rsid w:val="007A302D"/>
    <w:rsid w:val="007A44FC"/>
    <w:rsid w:val="007A45AC"/>
    <w:rsid w:val="007A4DA5"/>
    <w:rsid w:val="007A68A9"/>
    <w:rsid w:val="007A6E11"/>
    <w:rsid w:val="007A77EA"/>
    <w:rsid w:val="007A795A"/>
    <w:rsid w:val="007A7CB4"/>
    <w:rsid w:val="007B4773"/>
    <w:rsid w:val="007B5DFB"/>
    <w:rsid w:val="007B7E84"/>
    <w:rsid w:val="007C2048"/>
    <w:rsid w:val="007C3618"/>
    <w:rsid w:val="007C3CAF"/>
    <w:rsid w:val="007C58EA"/>
    <w:rsid w:val="007C63E2"/>
    <w:rsid w:val="007D29BE"/>
    <w:rsid w:val="007D52DD"/>
    <w:rsid w:val="007D5437"/>
    <w:rsid w:val="007D77BA"/>
    <w:rsid w:val="007E05EA"/>
    <w:rsid w:val="007E0ABF"/>
    <w:rsid w:val="007E10EA"/>
    <w:rsid w:val="007E3796"/>
    <w:rsid w:val="007E673E"/>
    <w:rsid w:val="007E7056"/>
    <w:rsid w:val="007E7A29"/>
    <w:rsid w:val="007F0726"/>
    <w:rsid w:val="007F0E2B"/>
    <w:rsid w:val="007F2423"/>
    <w:rsid w:val="007F2425"/>
    <w:rsid w:val="007F289E"/>
    <w:rsid w:val="007F2DCF"/>
    <w:rsid w:val="007F3C42"/>
    <w:rsid w:val="007F3CA3"/>
    <w:rsid w:val="007F6F8C"/>
    <w:rsid w:val="008035AC"/>
    <w:rsid w:val="00803965"/>
    <w:rsid w:val="0080605C"/>
    <w:rsid w:val="00807109"/>
    <w:rsid w:val="008075B0"/>
    <w:rsid w:val="00807709"/>
    <w:rsid w:val="008077FB"/>
    <w:rsid w:val="00810CAA"/>
    <w:rsid w:val="0081145A"/>
    <w:rsid w:val="0081616E"/>
    <w:rsid w:val="00817CAE"/>
    <w:rsid w:val="00820D07"/>
    <w:rsid w:val="00822368"/>
    <w:rsid w:val="00822858"/>
    <w:rsid w:val="0082293D"/>
    <w:rsid w:val="008234D6"/>
    <w:rsid w:val="008235B6"/>
    <w:rsid w:val="008244D2"/>
    <w:rsid w:val="00827D4E"/>
    <w:rsid w:val="00830CA4"/>
    <w:rsid w:val="0083299E"/>
    <w:rsid w:val="00833F0A"/>
    <w:rsid w:val="00834D28"/>
    <w:rsid w:val="00835648"/>
    <w:rsid w:val="00840796"/>
    <w:rsid w:val="00840BCB"/>
    <w:rsid w:val="008419A8"/>
    <w:rsid w:val="008419AF"/>
    <w:rsid w:val="00844509"/>
    <w:rsid w:val="00845DB9"/>
    <w:rsid w:val="008478CB"/>
    <w:rsid w:val="0085161E"/>
    <w:rsid w:val="0085446E"/>
    <w:rsid w:val="008549C1"/>
    <w:rsid w:val="0085597E"/>
    <w:rsid w:val="008612EB"/>
    <w:rsid w:val="008620AF"/>
    <w:rsid w:val="008634DC"/>
    <w:rsid w:val="00864082"/>
    <w:rsid w:val="00864CD0"/>
    <w:rsid w:val="00865F66"/>
    <w:rsid w:val="00866F59"/>
    <w:rsid w:val="0087033C"/>
    <w:rsid w:val="00871369"/>
    <w:rsid w:val="00874851"/>
    <w:rsid w:val="008765C9"/>
    <w:rsid w:val="008774B5"/>
    <w:rsid w:val="00882735"/>
    <w:rsid w:val="008848C0"/>
    <w:rsid w:val="008853E8"/>
    <w:rsid w:val="008900DF"/>
    <w:rsid w:val="00896ABE"/>
    <w:rsid w:val="008A2201"/>
    <w:rsid w:val="008A2E16"/>
    <w:rsid w:val="008A394D"/>
    <w:rsid w:val="008A3DD2"/>
    <w:rsid w:val="008A6230"/>
    <w:rsid w:val="008B0888"/>
    <w:rsid w:val="008B1ACB"/>
    <w:rsid w:val="008B1C7E"/>
    <w:rsid w:val="008B27C6"/>
    <w:rsid w:val="008B59FE"/>
    <w:rsid w:val="008B6266"/>
    <w:rsid w:val="008B6958"/>
    <w:rsid w:val="008B7D2F"/>
    <w:rsid w:val="008B7FEF"/>
    <w:rsid w:val="008C12E9"/>
    <w:rsid w:val="008C1FED"/>
    <w:rsid w:val="008C299B"/>
    <w:rsid w:val="008C2EBE"/>
    <w:rsid w:val="008C2F13"/>
    <w:rsid w:val="008C3E27"/>
    <w:rsid w:val="008C3E39"/>
    <w:rsid w:val="008C5B51"/>
    <w:rsid w:val="008C6634"/>
    <w:rsid w:val="008C6A62"/>
    <w:rsid w:val="008C6FD1"/>
    <w:rsid w:val="008D14B4"/>
    <w:rsid w:val="008D16C0"/>
    <w:rsid w:val="008D17A6"/>
    <w:rsid w:val="008D248B"/>
    <w:rsid w:val="008D31A0"/>
    <w:rsid w:val="008D46AF"/>
    <w:rsid w:val="008D6BC2"/>
    <w:rsid w:val="008E01EA"/>
    <w:rsid w:val="008E16F7"/>
    <w:rsid w:val="008E53AF"/>
    <w:rsid w:val="008E6F53"/>
    <w:rsid w:val="008E7E57"/>
    <w:rsid w:val="008F4647"/>
    <w:rsid w:val="00901FE1"/>
    <w:rsid w:val="009025A9"/>
    <w:rsid w:val="00902FEF"/>
    <w:rsid w:val="0090400D"/>
    <w:rsid w:val="00904C17"/>
    <w:rsid w:val="00906F14"/>
    <w:rsid w:val="0090787B"/>
    <w:rsid w:val="009079F6"/>
    <w:rsid w:val="009103A6"/>
    <w:rsid w:val="00914427"/>
    <w:rsid w:val="0091483F"/>
    <w:rsid w:val="009148B1"/>
    <w:rsid w:val="00915949"/>
    <w:rsid w:val="00915C7C"/>
    <w:rsid w:val="009172B0"/>
    <w:rsid w:val="009178FB"/>
    <w:rsid w:val="009212AA"/>
    <w:rsid w:val="00924195"/>
    <w:rsid w:val="00925140"/>
    <w:rsid w:val="00927F28"/>
    <w:rsid w:val="00931E7F"/>
    <w:rsid w:val="00932B51"/>
    <w:rsid w:val="00933EAE"/>
    <w:rsid w:val="00940AD8"/>
    <w:rsid w:val="00942068"/>
    <w:rsid w:val="00943403"/>
    <w:rsid w:val="00943533"/>
    <w:rsid w:val="00943C9A"/>
    <w:rsid w:val="00943D7D"/>
    <w:rsid w:val="009448E8"/>
    <w:rsid w:val="00944A51"/>
    <w:rsid w:val="009466AA"/>
    <w:rsid w:val="00946F68"/>
    <w:rsid w:val="00947887"/>
    <w:rsid w:val="00947E93"/>
    <w:rsid w:val="00950019"/>
    <w:rsid w:val="009512C3"/>
    <w:rsid w:val="00951692"/>
    <w:rsid w:val="00951A08"/>
    <w:rsid w:val="00951D48"/>
    <w:rsid w:val="0095303D"/>
    <w:rsid w:val="009551CC"/>
    <w:rsid w:val="00955387"/>
    <w:rsid w:val="009556F9"/>
    <w:rsid w:val="00955D20"/>
    <w:rsid w:val="00956C02"/>
    <w:rsid w:val="00957B9C"/>
    <w:rsid w:val="009601E5"/>
    <w:rsid w:val="00970501"/>
    <w:rsid w:val="00971A0B"/>
    <w:rsid w:val="00974C7D"/>
    <w:rsid w:val="00975398"/>
    <w:rsid w:val="00976F1B"/>
    <w:rsid w:val="00980845"/>
    <w:rsid w:val="00982CC2"/>
    <w:rsid w:val="009838FC"/>
    <w:rsid w:val="00985695"/>
    <w:rsid w:val="00986B98"/>
    <w:rsid w:val="00986FAB"/>
    <w:rsid w:val="00987173"/>
    <w:rsid w:val="00987315"/>
    <w:rsid w:val="00992929"/>
    <w:rsid w:val="00993679"/>
    <w:rsid w:val="0099424E"/>
    <w:rsid w:val="00994623"/>
    <w:rsid w:val="0099596F"/>
    <w:rsid w:val="00996F4B"/>
    <w:rsid w:val="009A0331"/>
    <w:rsid w:val="009A107D"/>
    <w:rsid w:val="009A128A"/>
    <w:rsid w:val="009A4F38"/>
    <w:rsid w:val="009A7DD6"/>
    <w:rsid w:val="009B3A13"/>
    <w:rsid w:val="009B5027"/>
    <w:rsid w:val="009B5B6B"/>
    <w:rsid w:val="009B6ED1"/>
    <w:rsid w:val="009C0322"/>
    <w:rsid w:val="009C18F9"/>
    <w:rsid w:val="009C1979"/>
    <w:rsid w:val="009C1F8F"/>
    <w:rsid w:val="009C291E"/>
    <w:rsid w:val="009C4045"/>
    <w:rsid w:val="009C7A86"/>
    <w:rsid w:val="009C7EF4"/>
    <w:rsid w:val="009D2579"/>
    <w:rsid w:val="009D7920"/>
    <w:rsid w:val="009E18DE"/>
    <w:rsid w:val="009E2C84"/>
    <w:rsid w:val="009E72C0"/>
    <w:rsid w:val="009F0D8E"/>
    <w:rsid w:val="009F1284"/>
    <w:rsid w:val="009F2C07"/>
    <w:rsid w:val="009F33D5"/>
    <w:rsid w:val="009F51BB"/>
    <w:rsid w:val="009F6F0E"/>
    <w:rsid w:val="00A02808"/>
    <w:rsid w:val="00A03496"/>
    <w:rsid w:val="00A03D5C"/>
    <w:rsid w:val="00A05177"/>
    <w:rsid w:val="00A0673D"/>
    <w:rsid w:val="00A06A7D"/>
    <w:rsid w:val="00A121AA"/>
    <w:rsid w:val="00A14F1A"/>
    <w:rsid w:val="00A15560"/>
    <w:rsid w:val="00A15B4E"/>
    <w:rsid w:val="00A202AF"/>
    <w:rsid w:val="00A20B52"/>
    <w:rsid w:val="00A20C1A"/>
    <w:rsid w:val="00A22D70"/>
    <w:rsid w:val="00A23A45"/>
    <w:rsid w:val="00A24C78"/>
    <w:rsid w:val="00A276E5"/>
    <w:rsid w:val="00A31587"/>
    <w:rsid w:val="00A318B5"/>
    <w:rsid w:val="00A31A77"/>
    <w:rsid w:val="00A34FCF"/>
    <w:rsid w:val="00A35653"/>
    <w:rsid w:val="00A356F8"/>
    <w:rsid w:val="00A3668D"/>
    <w:rsid w:val="00A40A2E"/>
    <w:rsid w:val="00A423B9"/>
    <w:rsid w:val="00A4259D"/>
    <w:rsid w:val="00A42A3F"/>
    <w:rsid w:val="00A433A7"/>
    <w:rsid w:val="00A444AE"/>
    <w:rsid w:val="00A45D59"/>
    <w:rsid w:val="00A4632A"/>
    <w:rsid w:val="00A47CD4"/>
    <w:rsid w:val="00A52813"/>
    <w:rsid w:val="00A53661"/>
    <w:rsid w:val="00A547DB"/>
    <w:rsid w:val="00A5643D"/>
    <w:rsid w:val="00A56AC5"/>
    <w:rsid w:val="00A56EBC"/>
    <w:rsid w:val="00A60BC3"/>
    <w:rsid w:val="00A60BE9"/>
    <w:rsid w:val="00A61BBF"/>
    <w:rsid w:val="00A63B42"/>
    <w:rsid w:val="00A63D86"/>
    <w:rsid w:val="00A663DC"/>
    <w:rsid w:val="00A676FA"/>
    <w:rsid w:val="00A70196"/>
    <w:rsid w:val="00A70BB1"/>
    <w:rsid w:val="00A721CA"/>
    <w:rsid w:val="00A72405"/>
    <w:rsid w:val="00A730FE"/>
    <w:rsid w:val="00A738C2"/>
    <w:rsid w:val="00A74A24"/>
    <w:rsid w:val="00A755C0"/>
    <w:rsid w:val="00A755E2"/>
    <w:rsid w:val="00A77245"/>
    <w:rsid w:val="00A806AC"/>
    <w:rsid w:val="00A80EB8"/>
    <w:rsid w:val="00A80FD1"/>
    <w:rsid w:val="00A81035"/>
    <w:rsid w:val="00A8139A"/>
    <w:rsid w:val="00A84053"/>
    <w:rsid w:val="00A84AA9"/>
    <w:rsid w:val="00A85AC9"/>
    <w:rsid w:val="00A9017A"/>
    <w:rsid w:val="00A90592"/>
    <w:rsid w:val="00A9656B"/>
    <w:rsid w:val="00AA079E"/>
    <w:rsid w:val="00AA0ECF"/>
    <w:rsid w:val="00AA13FF"/>
    <w:rsid w:val="00AA1D3A"/>
    <w:rsid w:val="00AA43BF"/>
    <w:rsid w:val="00AA5A72"/>
    <w:rsid w:val="00AA647B"/>
    <w:rsid w:val="00AA7F2F"/>
    <w:rsid w:val="00AB1047"/>
    <w:rsid w:val="00AB1347"/>
    <w:rsid w:val="00AB2285"/>
    <w:rsid w:val="00AB259C"/>
    <w:rsid w:val="00AB413F"/>
    <w:rsid w:val="00AB49BF"/>
    <w:rsid w:val="00AB78FE"/>
    <w:rsid w:val="00AB7984"/>
    <w:rsid w:val="00AC02A2"/>
    <w:rsid w:val="00AC0D3C"/>
    <w:rsid w:val="00AC0E6F"/>
    <w:rsid w:val="00AC26E3"/>
    <w:rsid w:val="00AC4281"/>
    <w:rsid w:val="00AD0C48"/>
    <w:rsid w:val="00AD121E"/>
    <w:rsid w:val="00AD3544"/>
    <w:rsid w:val="00AD4F01"/>
    <w:rsid w:val="00AD6555"/>
    <w:rsid w:val="00AD69AC"/>
    <w:rsid w:val="00AD73D7"/>
    <w:rsid w:val="00AD7A37"/>
    <w:rsid w:val="00AE10F3"/>
    <w:rsid w:val="00AE22C7"/>
    <w:rsid w:val="00AE28A5"/>
    <w:rsid w:val="00AE3595"/>
    <w:rsid w:val="00AE54EA"/>
    <w:rsid w:val="00AE6525"/>
    <w:rsid w:val="00AF4F94"/>
    <w:rsid w:val="00AF578D"/>
    <w:rsid w:val="00AF66C2"/>
    <w:rsid w:val="00AF6FA9"/>
    <w:rsid w:val="00AF7033"/>
    <w:rsid w:val="00B01374"/>
    <w:rsid w:val="00B01CF2"/>
    <w:rsid w:val="00B04A7F"/>
    <w:rsid w:val="00B05DB2"/>
    <w:rsid w:val="00B06B15"/>
    <w:rsid w:val="00B10159"/>
    <w:rsid w:val="00B1037A"/>
    <w:rsid w:val="00B12147"/>
    <w:rsid w:val="00B13D85"/>
    <w:rsid w:val="00B14562"/>
    <w:rsid w:val="00B1488F"/>
    <w:rsid w:val="00B16C86"/>
    <w:rsid w:val="00B1711A"/>
    <w:rsid w:val="00B22602"/>
    <w:rsid w:val="00B23747"/>
    <w:rsid w:val="00B24D52"/>
    <w:rsid w:val="00B32F12"/>
    <w:rsid w:val="00B347BF"/>
    <w:rsid w:val="00B34B56"/>
    <w:rsid w:val="00B35897"/>
    <w:rsid w:val="00B37B90"/>
    <w:rsid w:val="00B40597"/>
    <w:rsid w:val="00B41899"/>
    <w:rsid w:val="00B42ED4"/>
    <w:rsid w:val="00B43E51"/>
    <w:rsid w:val="00B43FB1"/>
    <w:rsid w:val="00B4526D"/>
    <w:rsid w:val="00B453A2"/>
    <w:rsid w:val="00B45405"/>
    <w:rsid w:val="00B459AC"/>
    <w:rsid w:val="00B45EAB"/>
    <w:rsid w:val="00B4713A"/>
    <w:rsid w:val="00B47C93"/>
    <w:rsid w:val="00B47FEF"/>
    <w:rsid w:val="00B52B53"/>
    <w:rsid w:val="00B56B94"/>
    <w:rsid w:val="00B60619"/>
    <w:rsid w:val="00B609B7"/>
    <w:rsid w:val="00B60A01"/>
    <w:rsid w:val="00B62E58"/>
    <w:rsid w:val="00B62FEF"/>
    <w:rsid w:val="00B6392D"/>
    <w:rsid w:val="00B6439F"/>
    <w:rsid w:val="00B64A7C"/>
    <w:rsid w:val="00B64B5B"/>
    <w:rsid w:val="00B65420"/>
    <w:rsid w:val="00B663BE"/>
    <w:rsid w:val="00B667D3"/>
    <w:rsid w:val="00B669E5"/>
    <w:rsid w:val="00B67F31"/>
    <w:rsid w:val="00B7026F"/>
    <w:rsid w:val="00B70A37"/>
    <w:rsid w:val="00B7193C"/>
    <w:rsid w:val="00B71D0D"/>
    <w:rsid w:val="00B74261"/>
    <w:rsid w:val="00B75F6A"/>
    <w:rsid w:val="00B8096D"/>
    <w:rsid w:val="00B82654"/>
    <w:rsid w:val="00B8331C"/>
    <w:rsid w:val="00B83348"/>
    <w:rsid w:val="00B833AA"/>
    <w:rsid w:val="00B8478A"/>
    <w:rsid w:val="00B86B1D"/>
    <w:rsid w:val="00B90C2A"/>
    <w:rsid w:val="00B91A2D"/>
    <w:rsid w:val="00B92387"/>
    <w:rsid w:val="00B93194"/>
    <w:rsid w:val="00B94BEC"/>
    <w:rsid w:val="00B94C3E"/>
    <w:rsid w:val="00B94D01"/>
    <w:rsid w:val="00BA1DF7"/>
    <w:rsid w:val="00BA2E5A"/>
    <w:rsid w:val="00BA388A"/>
    <w:rsid w:val="00BA38F3"/>
    <w:rsid w:val="00BA4264"/>
    <w:rsid w:val="00BA49B4"/>
    <w:rsid w:val="00BA4A5F"/>
    <w:rsid w:val="00BA571C"/>
    <w:rsid w:val="00BB05AD"/>
    <w:rsid w:val="00BB0926"/>
    <w:rsid w:val="00BB17EC"/>
    <w:rsid w:val="00BB275E"/>
    <w:rsid w:val="00BB37D8"/>
    <w:rsid w:val="00BB3DBB"/>
    <w:rsid w:val="00BB7FB3"/>
    <w:rsid w:val="00BC0C60"/>
    <w:rsid w:val="00BC0DAC"/>
    <w:rsid w:val="00BC1361"/>
    <w:rsid w:val="00BC378D"/>
    <w:rsid w:val="00BC4DDA"/>
    <w:rsid w:val="00BC5114"/>
    <w:rsid w:val="00BC73D5"/>
    <w:rsid w:val="00BD01AE"/>
    <w:rsid w:val="00BD2478"/>
    <w:rsid w:val="00BD50D9"/>
    <w:rsid w:val="00BE2979"/>
    <w:rsid w:val="00BE67F7"/>
    <w:rsid w:val="00BF01D8"/>
    <w:rsid w:val="00BF0AA9"/>
    <w:rsid w:val="00BF0C5C"/>
    <w:rsid w:val="00BF19A6"/>
    <w:rsid w:val="00BF37EA"/>
    <w:rsid w:val="00BF4921"/>
    <w:rsid w:val="00BF674B"/>
    <w:rsid w:val="00BF6D2A"/>
    <w:rsid w:val="00BF7C7B"/>
    <w:rsid w:val="00C01A70"/>
    <w:rsid w:val="00C01DCC"/>
    <w:rsid w:val="00C01F15"/>
    <w:rsid w:val="00C025DA"/>
    <w:rsid w:val="00C03C35"/>
    <w:rsid w:val="00C03F5E"/>
    <w:rsid w:val="00C049B1"/>
    <w:rsid w:val="00C12042"/>
    <w:rsid w:val="00C12079"/>
    <w:rsid w:val="00C121CE"/>
    <w:rsid w:val="00C12CF8"/>
    <w:rsid w:val="00C137F5"/>
    <w:rsid w:val="00C162D5"/>
    <w:rsid w:val="00C16EE9"/>
    <w:rsid w:val="00C23871"/>
    <w:rsid w:val="00C25E32"/>
    <w:rsid w:val="00C307D8"/>
    <w:rsid w:val="00C3129A"/>
    <w:rsid w:val="00C315C7"/>
    <w:rsid w:val="00C32527"/>
    <w:rsid w:val="00C326F0"/>
    <w:rsid w:val="00C334F7"/>
    <w:rsid w:val="00C334FD"/>
    <w:rsid w:val="00C34E07"/>
    <w:rsid w:val="00C37717"/>
    <w:rsid w:val="00C37C98"/>
    <w:rsid w:val="00C37EA3"/>
    <w:rsid w:val="00C41692"/>
    <w:rsid w:val="00C41849"/>
    <w:rsid w:val="00C442DB"/>
    <w:rsid w:val="00C45C45"/>
    <w:rsid w:val="00C462FD"/>
    <w:rsid w:val="00C47A21"/>
    <w:rsid w:val="00C47E9B"/>
    <w:rsid w:val="00C52BF7"/>
    <w:rsid w:val="00C52EF6"/>
    <w:rsid w:val="00C5345A"/>
    <w:rsid w:val="00C54375"/>
    <w:rsid w:val="00C54D07"/>
    <w:rsid w:val="00C55F95"/>
    <w:rsid w:val="00C56EE4"/>
    <w:rsid w:val="00C636C0"/>
    <w:rsid w:val="00C64B94"/>
    <w:rsid w:val="00C65826"/>
    <w:rsid w:val="00C65B13"/>
    <w:rsid w:val="00C67B18"/>
    <w:rsid w:val="00C724AC"/>
    <w:rsid w:val="00C7797F"/>
    <w:rsid w:val="00C80068"/>
    <w:rsid w:val="00C80915"/>
    <w:rsid w:val="00C81AD0"/>
    <w:rsid w:val="00C836CA"/>
    <w:rsid w:val="00C865AB"/>
    <w:rsid w:val="00C86F59"/>
    <w:rsid w:val="00C91C03"/>
    <w:rsid w:val="00C91D5A"/>
    <w:rsid w:val="00C91E28"/>
    <w:rsid w:val="00C9215A"/>
    <w:rsid w:val="00C928A1"/>
    <w:rsid w:val="00C92DC8"/>
    <w:rsid w:val="00C93039"/>
    <w:rsid w:val="00C9359E"/>
    <w:rsid w:val="00C95FE6"/>
    <w:rsid w:val="00C97D82"/>
    <w:rsid w:val="00CA3786"/>
    <w:rsid w:val="00CA3C23"/>
    <w:rsid w:val="00CB133E"/>
    <w:rsid w:val="00CB172A"/>
    <w:rsid w:val="00CB1808"/>
    <w:rsid w:val="00CB28C6"/>
    <w:rsid w:val="00CB2D6F"/>
    <w:rsid w:val="00CB43FD"/>
    <w:rsid w:val="00CB488D"/>
    <w:rsid w:val="00CB4C7F"/>
    <w:rsid w:val="00CB50AA"/>
    <w:rsid w:val="00CB5444"/>
    <w:rsid w:val="00CB54A8"/>
    <w:rsid w:val="00CB6C0B"/>
    <w:rsid w:val="00CB7368"/>
    <w:rsid w:val="00CB7A7F"/>
    <w:rsid w:val="00CC051A"/>
    <w:rsid w:val="00CC0855"/>
    <w:rsid w:val="00CC104A"/>
    <w:rsid w:val="00CC20C6"/>
    <w:rsid w:val="00CC2128"/>
    <w:rsid w:val="00CC3828"/>
    <w:rsid w:val="00CC5008"/>
    <w:rsid w:val="00CC58B5"/>
    <w:rsid w:val="00CC5D8C"/>
    <w:rsid w:val="00CC78E7"/>
    <w:rsid w:val="00CC7FBE"/>
    <w:rsid w:val="00CD04B5"/>
    <w:rsid w:val="00CD0B97"/>
    <w:rsid w:val="00CD260B"/>
    <w:rsid w:val="00CD4A1B"/>
    <w:rsid w:val="00CD7B6D"/>
    <w:rsid w:val="00CE0B4D"/>
    <w:rsid w:val="00CE0FDE"/>
    <w:rsid w:val="00CF0DCD"/>
    <w:rsid w:val="00CF3B00"/>
    <w:rsid w:val="00CF44F9"/>
    <w:rsid w:val="00CF55E4"/>
    <w:rsid w:val="00CF57AC"/>
    <w:rsid w:val="00CF69A8"/>
    <w:rsid w:val="00D0134D"/>
    <w:rsid w:val="00D03654"/>
    <w:rsid w:val="00D06872"/>
    <w:rsid w:val="00D06EBC"/>
    <w:rsid w:val="00D076B7"/>
    <w:rsid w:val="00D12521"/>
    <w:rsid w:val="00D14198"/>
    <w:rsid w:val="00D143C2"/>
    <w:rsid w:val="00D1477B"/>
    <w:rsid w:val="00D16763"/>
    <w:rsid w:val="00D16887"/>
    <w:rsid w:val="00D20DA6"/>
    <w:rsid w:val="00D2112E"/>
    <w:rsid w:val="00D213CC"/>
    <w:rsid w:val="00D214CB"/>
    <w:rsid w:val="00D21D23"/>
    <w:rsid w:val="00D228B0"/>
    <w:rsid w:val="00D24FBB"/>
    <w:rsid w:val="00D32594"/>
    <w:rsid w:val="00D32672"/>
    <w:rsid w:val="00D34DE1"/>
    <w:rsid w:val="00D354C6"/>
    <w:rsid w:val="00D36250"/>
    <w:rsid w:val="00D3674F"/>
    <w:rsid w:val="00D42535"/>
    <w:rsid w:val="00D45780"/>
    <w:rsid w:val="00D46FDF"/>
    <w:rsid w:val="00D474AA"/>
    <w:rsid w:val="00D50711"/>
    <w:rsid w:val="00D51360"/>
    <w:rsid w:val="00D51DA7"/>
    <w:rsid w:val="00D51F12"/>
    <w:rsid w:val="00D52367"/>
    <w:rsid w:val="00D526BD"/>
    <w:rsid w:val="00D54699"/>
    <w:rsid w:val="00D561E2"/>
    <w:rsid w:val="00D566E0"/>
    <w:rsid w:val="00D61CD1"/>
    <w:rsid w:val="00D62C84"/>
    <w:rsid w:val="00D638C4"/>
    <w:rsid w:val="00D65429"/>
    <w:rsid w:val="00D65D97"/>
    <w:rsid w:val="00D677F3"/>
    <w:rsid w:val="00D67E0F"/>
    <w:rsid w:val="00D7000E"/>
    <w:rsid w:val="00D70F87"/>
    <w:rsid w:val="00D7205F"/>
    <w:rsid w:val="00D73C8B"/>
    <w:rsid w:val="00D768EE"/>
    <w:rsid w:val="00D7707E"/>
    <w:rsid w:val="00D7761A"/>
    <w:rsid w:val="00D80D40"/>
    <w:rsid w:val="00D81695"/>
    <w:rsid w:val="00D81D63"/>
    <w:rsid w:val="00D82425"/>
    <w:rsid w:val="00D84746"/>
    <w:rsid w:val="00D86A3F"/>
    <w:rsid w:val="00D874D2"/>
    <w:rsid w:val="00D90511"/>
    <w:rsid w:val="00D9393F"/>
    <w:rsid w:val="00D93B0F"/>
    <w:rsid w:val="00DA0F79"/>
    <w:rsid w:val="00DA2838"/>
    <w:rsid w:val="00DA28FD"/>
    <w:rsid w:val="00DA2C9E"/>
    <w:rsid w:val="00DA663C"/>
    <w:rsid w:val="00DA71C5"/>
    <w:rsid w:val="00DA7651"/>
    <w:rsid w:val="00DB0989"/>
    <w:rsid w:val="00DB1780"/>
    <w:rsid w:val="00DB41C3"/>
    <w:rsid w:val="00DB4BF3"/>
    <w:rsid w:val="00DB6E21"/>
    <w:rsid w:val="00DC116A"/>
    <w:rsid w:val="00DC32E0"/>
    <w:rsid w:val="00DC3680"/>
    <w:rsid w:val="00DC42E8"/>
    <w:rsid w:val="00DD0325"/>
    <w:rsid w:val="00DD0E8B"/>
    <w:rsid w:val="00DD1B23"/>
    <w:rsid w:val="00DD21B3"/>
    <w:rsid w:val="00DD228E"/>
    <w:rsid w:val="00DD2469"/>
    <w:rsid w:val="00DD24D8"/>
    <w:rsid w:val="00DD3606"/>
    <w:rsid w:val="00DD5519"/>
    <w:rsid w:val="00DD7AFE"/>
    <w:rsid w:val="00DE1A48"/>
    <w:rsid w:val="00DE39FF"/>
    <w:rsid w:val="00DE55F3"/>
    <w:rsid w:val="00DE58CF"/>
    <w:rsid w:val="00DE71F1"/>
    <w:rsid w:val="00DE733B"/>
    <w:rsid w:val="00DE7CBA"/>
    <w:rsid w:val="00DF0226"/>
    <w:rsid w:val="00DF041A"/>
    <w:rsid w:val="00DF1083"/>
    <w:rsid w:val="00DF14B0"/>
    <w:rsid w:val="00DF58AF"/>
    <w:rsid w:val="00DF6469"/>
    <w:rsid w:val="00DF67FC"/>
    <w:rsid w:val="00DF6B91"/>
    <w:rsid w:val="00E00A44"/>
    <w:rsid w:val="00E01128"/>
    <w:rsid w:val="00E01717"/>
    <w:rsid w:val="00E01F9A"/>
    <w:rsid w:val="00E03C7D"/>
    <w:rsid w:val="00E04868"/>
    <w:rsid w:val="00E04CCF"/>
    <w:rsid w:val="00E06E41"/>
    <w:rsid w:val="00E1337A"/>
    <w:rsid w:val="00E156BA"/>
    <w:rsid w:val="00E157CC"/>
    <w:rsid w:val="00E20E24"/>
    <w:rsid w:val="00E25C10"/>
    <w:rsid w:val="00E26F62"/>
    <w:rsid w:val="00E277D6"/>
    <w:rsid w:val="00E279C8"/>
    <w:rsid w:val="00E306E0"/>
    <w:rsid w:val="00E336FF"/>
    <w:rsid w:val="00E3687B"/>
    <w:rsid w:val="00E405E1"/>
    <w:rsid w:val="00E41E84"/>
    <w:rsid w:val="00E42BAA"/>
    <w:rsid w:val="00E4456E"/>
    <w:rsid w:val="00E46315"/>
    <w:rsid w:val="00E46CB7"/>
    <w:rsid w:val="00E47159"/>
    <w:rsid w:val="00E4716E"/>
    <w:rsid w:val="00E472C5"/>
    <w:rsid w:val="00E53C36"/>
    <w:rsid w:val="00E55C6B"/>
    <w:rsid w:val="00E55EA7"/>
    <w:rsid w:val="00E560F3"/>
    <w:rsid w:val="00E56B03"/>
    <w:rsid w:val="00E57B93"/>
    <w:rsid w:val="00E57CCB"/>
    <w:rsid w:val="00E61702"/>
    <w:rsid w:val="00E626A8"/>
    <w:rsid w:val="00E6546A"/>
    <w:rsid w:val="00E65A6A"/>
    <w:rsid w:val="00E66487"/>
    <w:rsid w:val="00E718AB"/>
    <w:rsid w:val="00E7623B"/>
    <w:rsid w:val="00E76DF5"/>
    <w:rsid w:val="00E779E2"/>
    <w:rsid w:val="00E80FD9"/>
    <w:rsid w:val="00E81964"/>
    <w:rsid w:val="00E819DB"/>
    <w:rsid w:val="00E83BC1"/>
    <w:rsid w:val="00E8432B"/>
    <w:rsid w:val="00E84846"/>
    <w:rsid w:val="00E84BD5"/>
    <w:rsid w:val="00E8550F"/>
    <w:rsid w:val="00E86DF9"/>
    <w:rsid w:val="00E87AD1"/>
    <w:rsid w:val="00E900A1"/>
    <w:rsid w:val="00E92C60"/>
    <w:rsid w:val="00E94536"/>
    <w:rsid w:val="00E95DB7"/>
    <w:rsid w:val="00E96876"/>
    <w:rsid w:val="00EA19E8"/>
    <w:rsid w:val="00EA284D"/>
    <w:rsid w:val="00EA3FEF"/>
    <w:rsid w:val="00EA521E"/>
    <w:rsid w:val="00EA782E"/>
    <w:rsid w:val="00EB159A"/>
    <w:rsid w:val="00EB28D7"/>
    <w:rsid w:val="00EB3775"/>
    <w:rsid w:val="00EB45F9"/>
    <w:rsid w:val="00EB5323"/>
    <w:rsid w:val="00EB5DC5"/>
    <w:rsid w:val="00EC04DA"/>
    <w:rsid w:val="00EC32A1"/>
    <w:rsid w:val="00EC3612"/>
    <w:rsid w:val="00EC701F"/>
    <w:rsid w:val="00ED188B"/>
    <w:rsid w:val="00ED2442"/>
    <w:rsid w:val="00ED2710"/>
    <w:rsid w:val="00ED4465"/>
    <w:rsid w:val="00ED587E"/>
    <w:rsid w:val="00ED5A15"/>
    <w:rsid w:val="00ED6ACC"/>
    <w:rsid w:val="00ED7FC3"/>
    <w:rsid w:val="00EE2FFF"/>
    <w:rsid w:val="00EE34D7"/>
    <w:rsid w:val="00EE3FF4"/>
    <w:rsid w:val="00EE490B"/>
    <w:rsid w:val="00EE564B"/>
    <w:rsid w:val="00EE5C89"/>
    <w:rsid w:val="00EE5E6A"/>
    <w:rsid w:val="00EE5E7E"/>
    <w:rsid w:val="00EE7DF2"/>
    <w:rsid w:val="00EF01BE"/>
    <w:rsid w:val="00EF03D0"/>
    <w:rsid w:val="00EF080A"/>
    <w:rsid w:val="00EF21D5"/>
    <w:rsid w:val="00EF2473"/>
    <w:rsid w:val="00EF74CC"/>
    <w:rsid w:val="00F009AE"/>
    <w:rsid w:val="00F00BD9"/>
    <w:rsid w:val="00F013B6"/>
    <w:rsid w:val="00F02AC8"/>
    <w:rsid w:val="00F04367"/>
    <w:rsid w:val="00F06BDB"/>
    <w:rsid w:val="00F14055"/>
    <w:rsid w:val="00F14A2B"/>
    <w:rsid w:val="00F14C5C"/>
    <w:rsid w:val="00F15271"/>
    <w:rsid w:val="00F16C0A"/>
    <w:rsid w:val="00F20551"/>
    <w:rsid w:val="00F208A5"/>
    <w:rsid w:val="00F20B7B"/>
    <w:rsid w:val="00F21B3B"/>
    <w:rsid w:val="00F255CB"/>
    <w:rsid w:val="00F2590D"/>
    <w:rsid w:val="00F26470"/>
    <w:rsid w:val="00F27E54"/>
    <w:rsid w:val="00F31104"/>
    <w:rsid w:val="00F345F8"/>
    <w:rsid w:val="00F347C1"/>
    <w:rsid w:val="00F34AB0"/>
    <w:rsid w:val="00F34C07"/>
    <w:rsid w:val="00F36416"/>
    <w:rsid w:val="00F37953"/>
    <w:rsid w:val="00F41A54"/>
    <w:rsid w:val="00F429D6"/>
    <w:rsid w:val="00F42C48"/>
    <w:rsid w:val="00F43A97"/>
    <w:rsid w:val="00F4438C"/>
    <w:rsid w:val="00F45EC0"/>
    <w:rsid w:val="00F464C6"/>
    <w:rsid w:val="00F46663"/>
    <w:rsid w:val="00F46696"/>
    <w:rsid w:val="00F466FC"/>
    <w:rsid w:val="00F56F71"/>
    <w:rsid w:val="00F60B2D"/>
    <w:rsid w:val="00F61B1D"/>
    <w:rsid w:val="00F61ED3"/>
    <w:rsid w:val="00F61F54"/>
    <w:rsid w:val="00F65C6B"/>
    <w:rsid w:val="00F668A7"/>
    <w:rsid w:val="00F66EA5"/>
    <w:rsid w:val="00F70657"/>
    <w:rsid w:val="00F73C24"/>
    <w:rsid w:val="00F7479F"/>
    <w:rsid w:val="00F74B6C"/>
    <w:rsid w:val="00F8176F"/>
    <w:rsid w:val="00F8337A"/>
    <w:rsid w:val="00F83B91"/>
    <w:rsid w:val="00F83E5C"/>
    <w:rsid w:val="00F86E49"/>
    <w:rsid w:val="00F875DE"/>
    <w:rsid w:val="00F87AA3"/>
    <w:rsid w:val="00F9035E"/>
    <w:rsid w:val="00F90A98"/>
    <w:rsid w:val="00F92501"/>
    <w:rsid w:val="00F9388C"/>
    <w:rsid w:val="00F947BE"/>
    <w:rsid w:val="00F956CC"/>
    <w:rsid w:val="00F96F20"/>
    <w:rsid w:val="00FA68FF"/>
    <w:rsid w:val="00FB04A9"/>
    <w:rsid w:val="00FB13F4"/>
    <w:rsid w:val="00FB1F99"/>
    <w:rsid w:val="00FB2669"/>
    <w:rsid w:val="00FB54BF"/>
    <w:rsid w:val="00FB57C0"/>
    <w:rsid w:val="00FB7330"/>
    <w:rsid w:val="00FB7EF1"/>
    <w:rsid w:val="00FC2A09"/>
    <w:rsid w:val="00FC3D16"/>
    <w:rsid w:val="00FC7902"/>
    <w:rsid w:val="00FD2C23"/>
    <w:rsid w:val="00FD31BA"/>
    <w:rsid w:val="00FD77E3"/>
    <w:rsid w:val="00FD78DF"/>
    <w:rsid w:val="00FE0758"/>
    <w:rsid w:val="00FE0F78"/>
    <w:rsid w:val="00FE3143"/>
    <w:rsid w:val="00FE3854"/>
    <w:rsid w:val="00FE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4B990"/>
  <w15:docId w15:val="{B28371E2-E437-4499-AC19-F35AEA2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E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2D8"/>
    <w:pPr>
      <w:tabs>
        <w:tab w:val="center" w:pos="4252"/>
        <w:tab w:val="right" w:pos="8504"/>
      </w:tabs>
      <w:snapToGrid w:val="0"/>
    </w:pPr>
  </w:style>
  <w:style w:type="character" w:customStyle="1" w:styleId="a5">
    <w:name w:val="ヘッダー (文字)"/>
    <w:basedOn w:val="a0"/>
    <w:link w:val="a4"/>
    <w:uiPriority w:val="99"/>
    <w:rsid w:val="005302D8"/>
  </w:style>
  <w:style w:type="paragraph" w:styleId="a6">
    <w:name w:val="footer"/>
    <w:basedOn w:val="a"/>
    <w:link w:val="a7"/>
    <w:uiPriority w:val="99"/>
    <w:unhideWhenUsed/>
    <w:rsid w:val="005302D8"/>
    <w:pPr>
      <w:tabs>
        <w:tab w:val="center" w:pos="4252"/>
        <w:tab w:val="right" w:pos="8504"/>
      </w:tabs>
      <w:snapToGrid w:val="0"/>
    </w:pPr>
  </w:style>
  <w:style w:type="character" w:customStyle="1" w:styleId="a7">
    <w:name w:val="フッター (文字)"/>
    <w:basedOn w:val="a0"/>
    <w:link w:val="a6"/>
    <w:uiPriority w:val="99"/>
    <w:rsid w:val="005302D8"/>
  </w:style>
  <w:style w:type="paragraph" w:styleId="a8">
    <w:name w:val="Balloon Text"/>
    <w:basedOn w:val="a"/>
    <w:link w:val="a9"/>
    <w:uiPriority w:val="99"/>
    <w:semiHidden/>
    <w:unhideWhenUsed/>
    <w:rsid w:val="00701CB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CBB"/>
    <w:rPr>
      <w:rFonts w:asciiTheme="majorHAnsi" w:eastAsiaTheme="majorEastAsia" w:hAnsiTheme="majorHAnsi" w:cstheme="majorBidi"/>
      <w:sz w:val="18"/>
      <w:szCs w:val="18"/>
    </w:rPr>
  </w:style>
  <w:style w:type="paragraph" w:styleId="aa">
    <w:name w:val="List Paragraph"/>
    <w:basedOn w:val="a"/>
    <w:uiPriority w:val="34"/>
    <w:qFormat/>
    <w:rsid w:val="00C65B13"/>
    <w:pPr>
      <w:widowControl w:val="0"/>
      <w:spacing w:line="240" w:lineRule="auto"/>
      <w:ind w:leftChars="400" w:left="84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860-AAAD-4134-AAD7-80061E09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事務局長</cp:lastModifiedBy>
  <cp:revision>50</cp:revision>
  <cp:lastPrinted>2021-10-28T08:03:00Z</cp:lastPrinted>
  <dcterms:created xsi:type="dcterms:W3CDTF">2017-12-21T00:42:00Z</dcterms:created>
  <dcterms:modified xsi:type="dcterms:W3CDTF">2022-07-27T07:57:00Z</dcterms:modified>
</cp:coreProperties>
</file>